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AB69A" w14:textId="77777777" w:rsidR="00121A4B" w:rsidRDefault="00121A4B">
      <w:pPr>
        <w:pStyle w:val="Body"/>
        <w:spacing w:after="240"/>
        <w:rPr>
          <w:rFonts w:ascii="Avenir Next Regular"/>
          <w:sz w:val="28"/>
          <w:szCs w:val="28"/>
        </w:rPr>
      </w:pPr>
    </w:p>
    <w:p w14:paraId="748C1C6A" w14:textId="77777777" w:rsidR="00121A4B" w:rsidRDefault="00121A4B" w:rsidP="00121A4B">
      <w:pPr>
        <w:pStyle w:val="Body"/>
        <w:rPr>
          <w:rFonts w:ascii="Avenir Next Regular"/>
          <w:sz w:val="28"/>
          <w:szCs w:val="28"/>
        </w:rPr>
      </w:pPr>
    </w:p>
    <w:p w14:paraId="3E2B12FB" w14:textId="77777777" w:rsidR="00121A4B" w:rsidRDefault="00121A4B">
      <w:pPr>
        <w:pStyle w:val="Body"/>
        <w:spacing w:after="240"/>
        <w:rPr>
          <w:rFonts w:ascii="Avenir Next Regular"/>
          <w:sz w:val="28"/>
          <w:szCs w:val="28"/>
        </w:rPr>
      </w:pPr>
    </w:p>
    <w:p w14:paraId="1584066C" w14:textId="77777777" w:rsidR="00DF280B" w:rsidRDefault="00121A4B">
      <w:pPr>
        <w:pStyle w:val="Default"/>
        <w:spacing w:after="80" w:line="216" w:lineRule="auto"/>
        <w:rPr>
          <w:rFonts w:ascii="Avenir Next Condensed Regular" w:eastAsia="Avenir Next Condensed Regular" w:hAnsi="Avenir Next Condensed Regular" w:cs="Avenir Next Condensed Regular"/>
          <w:sz w:val="24"/>
          <w:szCs w:val="24"/>
        </w:rPr>
      </w:pPr>
      <w:r>
        <w:rPr>
          <w:rFonts w:ascii="Avenir Next Condensed Regular"/>
          <w:sz w:val="24"/>
          <w:szCs w:val="24"/>
        </w:rPr>
        <w:t xml:space="preserve">In 2006 the documentary, An Inconvenient Truth, was released. The movie chronicles former Vice-President Al Gore's campaign to educate us about global warming. I do not possess the scientific knowledge to defend the supposed merits of the film or to </w:t>
      </w:r>
      <w:r>
        <w:rPr>
          <w:rFonts w:ascii="Avenir Next Condensed Regular"/>
          <w:sz w:val="24"/>
          <w:szCs w:val="24"/>
        </w:rPr>
        <w:t>substantiate the scientific errors its critics have raised. It is the premise of the film's title that has always grabbed my attention: that there is truth that we would prefer to ignore or live in blissful ignorance of.</w:t>
      </w:r>
    </w:p>
    <w:p w14:paraId="04F70B8B" w14:textId="77777777" w:rsidR="00DF280B" w:rsidRDefault="00121A4B">
      <w:pPr>
        <w:pStyle w:val="Default"/>
        <w:spacing w:after="80" w:line="216" w:lineRule="auto"/>
        <w:rPr>
          <w:rFonts w:ascii="Avenir Next Condensed Regular" w:eastAsia="Avenir Next Condensed Regular" w:hAnsi="Avenir Next Condensed Regular" w:cs="Avenir Next Condensed Regular"/>
          <w:sz w:val="24"/>
          <w:szCs w:val="24"/>
        </w:rPr>
      </w:pPr>
      <w:r>
        <w:rPr>
          <w:rFonts w:hAnsi="Avenir Next Condensed Regular"/>
          <w:sz w:val="24"/>
          <w:szCs w:val="24"/>
        </w:rPr>
        <w:t> </w:t>
      </w:r>
      <w:r>
        <w:rPr>
          <w:rFonts w:ascii="Avenir Next Condensed Regular"/>
          <w:sz w:val="24"/>
          <w:szCs w:val="24"/>
        </w:rPr>
        <w:t>The Gospel, at its center, is an "</w:t>
      </w:r>
      <w:r>
        <w:rPr>
          <w:rFonts w:ascii="Avenir Next Condensed Regular"/>
          <w:sz w:val="24"/>
          <w:szCs w:val="24"/>
        </w:rPr>
        <w:t>inconvenient truth" because the Gospel of Jesus cannot be separated from the inconvenient truth of God's judgment for the sin we are responsible for. Paul, in Romans, highlights that we have corrupted worship with idolatry; mismanaged our stewardship of Go</w:t>
      </w:r>
      <w:r>
        <w:rPr>
          <w:rFonts w:ascii="Avenir Next Condensed Regular"/>
          <w:sz w:val="24"/>
          <w:szCs w:val="24"/>
        </w:rPr>
        <w:t>d's creation, and fractured society through our assertion that we know better how to order life and relationships. The "inconvenient truth" is that humanity is guilty of destroying the very life giving-world whose creation expressed and extolled the wonder</w:t>
      </w:r>
      <w:r>
        <w:rPr>
          <w:rFonts w:ascii="Avenir Next Condensed Regular"/>
          <w:sz w:val="24"/>
          <w:szCs w:val="24"/>
        </w:rPr>
        <w:t xml:space="preserve">, majesty, beauty, </w:t>
      </w:r>
      <w:r>
        <w:rPr>
          <w:noProof/>
        </w:rPr>
        <mc:AlternateContent>
          <mc:Choice Requires="wps">
            <w:drawing>
              <wp:anchor distT="152400" distB="152400" distL="152400" distR="152400" simplePos="0" relativeHeight="251659264" behindDoc="0" locked="0" layoutInCell="1" allowOverlap="1" wp14:anchorId="0CFAD78A" wp14:editId="0E2B8C32">
                <wp:simplePos x="0" y="0"/>
                <wp:positionH relativeFrom="page">
                  <wp:posOffset>914674</wp:posOffset>
                </wp:positionH>
                <wp:positionV relativeFrom="page">
                  <wp:posOffset>1953257</wp:posOffset>
                </wp:positionV>
                <wp:extent cx="5943326" cy="497841"/>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5943326" cy="497841"/>
                        </a:xfrm>
                        <a:prstGeom prst="rect">
                          <a:avLst/>
                        </a:prstGeom>
                        <a:solidFill>
                          <a:srgbClr val="175778"/>
                        </a:solidFill>
                        <a:ln w="12700" cap="flat">
                          <a:noFill/>
                          <a:miter lim="400000"/>
                        </a:ln>
                        <a:effectLst/>
                      </wps:spPr>
                      <wps:bodyPr/>
                    </wps:wsp>
                  </a:graphicData>
                </a:graphic>
              </wp:anchor>
            </w:drawing>
          </mc:Choice>
          <mc:Fallback>
            <w:pict>
              <v:rect id="_x0000_s1026" style="visibility:visible;position:absolute;margin-left:72.0pt;margin-top:153.8pt;width:468.0pt;height:39.2pt;z-index:251659264;mso-position-horizontal:absolute;mso-position-horizontal-relative:page;mso-position-vertical:absolute;mso-position-vertical-relative:page;mso-wrap-distance-left:12.0pt;mso-wrap-distance-top:12.0pt;mso-wrap-distance-right:12.0pt;mso-wrap-distance-bottom:12.0pt;">
                <v:fill color="#175778"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noProof/>
        </w:rPr>
        <w:drawing>
          <wp:anchor distT="152400" distB="152400" distL="152400" distR="152400" simplePos="0" relativeHeight="251661312" behindDoc="0" locked="0" layoutInCell="1" allowOverlap="1" wp14:anchorId="37AE2372" wp14:editId="2E92989E">
            <wp:simplePos x="0" y="0"/>
            <wp:positionH relativeFrom="page">
              <wp:posOffset>914400</wp:posOffset>
            </wp:positionH>
            <wp:positionV relativeFrom="page">
              <wp:posOffset>687382</wp:posOffset>
            </wp:positionV>
            <wp:extent cx="5943600" cy="1408206"/>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Romans Blank.jpg"/>
                    <pic:cNvPicPr/>
                  </pic:nvPicPr>
                  <pic:blipFill>
                    <a:blip r:embed="rId8">
                      <a:extLst/>
                    </a:blip>
                    <a:srcRect/>
                    <a:stretch>
                      <a:fillRect/>
                    </a:stretch>
                  </pic:blipFill>
                  <pic:spPr>
                    <a:xfrm>
                      <a:off x="0" y="0"/>
                      <a:ext cx="5943600" cy="1408206"/>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2336" behindDoc="0" locked="0" layoutInCell="1" allowOverlap="1" wp14:anchorId="48F5B4D2" wp14:editId="1526CAD0">
                <wp:simplePos x="0" y="0"/>
                <wp:positionH relativeFrom="page">
                  <wp:posOffset>914400</wp:posOffset>
                </wp:positionH>
                <wp:positionV relativeFrom="page">
                  <wp:posOffset>1018220</wp:posOffset>
                </wp:positionV>
                <wp:extent cx="5315665" cy="746443"/>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315665" cy="746443"/>
                        </a:xfrm>
                        <a:prstGeom prst="rect">
                          <a:avLst/>
                        </a:prstGeom>
                        <a:noFill/>
                        <a:ln w="12700" cap="flat">
                          <a:noFill/>
                          <a:miter lim="400000"/>
                        </a:ln>
                        <a:effectLst/>
                      </wps:spPr>
                      <wps:txbx>
                        <w:txbxContent>
                          <w:p w14:paraId="7D7DF7CF" w14:textId="77777777" w:rsidR="00DF280B" w:rsidRDefault="00121A4B">
                            <w:pPr>
                              <w:pStyle w:val="Default"/>
                            </w:pPr>
                            <w:r>
                              <w:rPr>
                                <w:rFonts w:ascii="Avenir Next Regular"/>
                                <w:color w:val="FEFFFF"/>
                                <w:sz w:val="60"/>
                                <w:szCs w:val="60"/>
                              </w:rPr>
                              <w:t>LifeGroup</w:t>
                            </w:r>
                          </w:p>
                        </w:txbxContent>
                      </wps:txbx>
                      <wps:bodyPr wrap="square" lIns="0" tIns="0" rIns="0" bIns="0" numCol="1" anchor="t">
                        <a:noAutofit/>
                      </wps:bodyPr>
                    </wps:wsp>
                  </a:graphicData>
                </a:graphic>
              </wp:anchor>
            </w:drawing>
          </mc:Choice>
          <mc:Fallback>
            <w:pict>
              <v:rect id="_x0000_s1027" style="visibility:visible;position:absolute;margin-left:72.0pt;margin-top:80.2pt;width:418.6pt;height:58.8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pPr>
                      <w:r>
                        <w:rPr>
                          <w:rFonts w:ascii="Avenir Next Regular"/>
                          <w:color w:val="feffff"/>
                          <w:sz w:val="60"/>
                          <w:szCs w:val="60"/>
                          <w:rtl w:val="0"/>
                          <w:lang w:val="en-US"/>
                        </w:rPr>
                        <w:t>LifeGroup</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3360" behindDoc="0" locked="0" layoutInCell="1" allowOverlap="1" wp14:anchorId="0C3F3DF8" wp14:editId="7139139B">
                <wp:simplePos x="0" y="0"/>
                <wp:positionH relativeFrom="page">
                  <wp:posOffset>889000</wp:posOffset>
                </wp:positionH>
                <wp:positionV relativeFrom="page">
                  <wp:posOffset>1310320</wp:posOffset>
                </wp:positionV>
                <wp:extent cx="6988612" cy="1003934"/>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988612" cy="1003934"/>
                        </a:xfrm>
                        <a:prstGeom prst="rect">
                          <a:avLst/>
                        </a:prstGeom>
                        <a:noFill/>
                        <a:ln w="12700" cap="flat">
                          <a:noFill/>
                          <a:miter lim="400000"/>
                        </a:ln>
                        <a:effectLst/>
                      </wps:spPr>
                      <wps:txbx>
                        <w:txbxContent>
                          <w:p w14:paraId="549B2FD6" w14:textId="77777777" w:rsidR="00DF280B" w:rsidRDefault="00121A4B">
                            <w:pPr>
                              <w:pStyle w:val="Default"/>
                            </w:pPr>
                            <w:r>
                              <w:rPr>
                                <w:rFonts w:ascii="Avenir Next Regular"/>
                                <w:color w:val="FEFFFF"/>
                                <w:sz w:val="96"/>
                                <w:szCs w:val="96"/>
                              </w:rPr>
                              <w:t>Resource Guide</w:t>
                            </w:r>
                          </w:p>
                        </w:txbxContent>
                      </wps:txbx>
                      <wps:bodyPr wrap="square" lIns="0" tIns="0" rIns="0" bIns="0" numCol="1" anchor="t">
                        <a:noAutofit/>
                      </wps:bodyPr>
                    </wps:wsp>
                  </a:graphicData>
                </a:graphic>
              </wp:anchor>
            </w:drawing>
          </mc:Choice>
          <mc:Fallback>
            <w:pict>
              <v:rect id="_x0000_s1028" style="visibility:visible;position:absolute;margin-left:70.0pt;margin-top:103.2pt;width:550.3pt;height:79.0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pPr>
                      <w:r>
                        <w:rPr>
                          <w:rFonts w:ascii="Avenir Next Regular"/>
                          <w:color w:val="feffff"/>
                          <w:sz w:val="96"/>
                          <w:szCs w:val="96"/>
                          <w:rtl w:val="0"/>
                          <w:lang w:val="en-US"/>
                        </w:rPr>
                        <w:t>Resource Guide</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4384" behindDoc="0" locked="0" layoutInCell="1" allowOverlap="1" wp14:anchorId="35B20A36" wp14:editId="0A3E787C">
                <wp:simplePos x="0" y="0"/>
                <wp:positionH relativeFrom="page">
                  <wp:posOffset>914400</wp:posOffset>
                </wp:positionH>
                <wp:positionV relativeFrom="page">
                  <wp:posOffset>2082797</wp:posOffset>
                </wp:positionV>
                <wp:extent cx="5943602" cy="3556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5943602" cy="355600"/>
                        </a:xfrm>
                        <a:prstGeom prst="rect">
                          <a:avLst/>
                        </a:prstGeom>
                        <a:noFill/>
                        <a:ln w="12700" cap="flat">
                          <a:noFill/>
                          <a:miter lim="400000"/>
                        </a:ln>
                        <a:effectLst/>
                      </wps:spPr>
                      <wps:txbx>
                        <w:txbxContent>
                          <w:p w14:paraId="3496DAAD" w14:textId="77777777" w:rsidR="00DF280B" w:rsidRDefault="00121A4B">
                            <w:pPr>
                              <w:pStyle w:val="Heading"/>
                            </w:pPr>
                            <w:r>
                              <w:rPr>
                                <w:sz w:val="34"/>
                                <w:szCs w:val="34"/>
                              </w:rPr>
                              <w:t xml:space="preserve"> for the week of 18 May:  The Truth That Ruins Us</w:t>
                            </w:r>
                          </w:p>
                        </w:txbxContent>
                      </wps:txbx>
                      <wps:bodyPr wrap="square" lIns="0" tIns="0" rIns="0" bIns="0" numCol="1" anchor="ctr">
                        <a:noAutofit/>
                      </wps:bodyPr>
                    </wps:wsp>
                  </a:graphicData>
                </a:graphic>
              </wp:anchor>
            </w:drawing>
          </mc:Choice>
          <mc:Fallback>
            <w:pict>
              <v:rect id="_x0000_s1029" style="visibility:visible;position:absolute;margin-left:72.0pt;margin-top:164.0pt;width:468.0pt;height:28.0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ind w:left="0" w:right="0" w:firstLine="0"/>
                        <w:jc w:val="left"/>
                        <w:rPr>
                          <w:rtl w:val="0"/>
                        </w:rPr>
                      </w:pPr>
                      <w:r>
                        <w:rPr>
                          <w:rFonts w:ascii="Avenir Next Condensed Regular"/>
                          <w:sz w:val="34"/>
                          <w:szCs w:val="34"/>
                          <w:rtl w:val="0"/>
                          <w:lang w:val="en-US"/>
                        </w:rPr>
                        <w:t xml:space="preserve"> for the week of </w:t>
                      </w:r>
                      <w:r>
                        <w:rPr>
                          <w:rFonts w:ascii="Avenir Next Condensed Regular"/>
                          <w:sz w:val="34"/>
                          <w:szCs w:val="34"/>
                          <w:rtl w:val="0"/>
                          <w:lang w:val="en-US"/>
                        </w:rPr>
                        <w:t>18</w:t>
                      </w:r>
                      <w:r>
                        <w:rPr>
                          <w:rFonts w:ascii="Avenir Next Condensed Regular"/>
                          <w:sz w:val="34"/>
                          <w:szCs w:val="34"/>
                          <w:rtl w:val="0"/>
                          <w:lang w:val="en-US"/>
                        </w:rPr>
                        <w:t xml:space="preserve"> May:  The Truth That Ruins Us</w:t>
                      </w:r>
                    </w:p>
                  </w:txbxContent>
                </v:textbox>
                <w10:wrap type="none" side="bothSides" anchorx="page" anchory="page"/>
              </v:rect>
            </w:pict>
          </mc:Fallback>
        </mc:AlternateContent>
      </w:r>
      <w:r>
        <w:rPr>
          <w:rFonts w:ascii="Avenir Next Condensed Regular"/>
          <w:sz w:val="24"/>
          <w:szCs w:val="24"/>
        </w:rPr>
        <w:t>and compassion that IS the very heart of God. Instead, we have enslaved lives, broken lives, impoverished lives, and taken lives intentionally and unco</w:t>
      </w:r>
      <w:r>
        <w:rPr>
          <w:rFonts w:ascii="Avenir Next Condensed Regular"/>
          <w:sz w:val="24"/>
          <w:szCs w:val="24"/>
        </w:rPr>
        <w:t>nsciously because we want to be gods ourselves. The inconvenient truth is that our understanding of God, life, authority, freedom, and love is fundamentally wrong because we do not want to face the Truth.</w:t>
      </w:r>
    </w:p>
    <w:p w14:paraId="148290B7" w14:textId="77777777" w:rsidR="00DF280B" w:rsidRDefault="00121A4B">
      <w:pPr>
        <w:pStyle w:val="Default"/>
        <w:spacing w:after="80" w:line="216" w:lineRule="auto"/>
        <w:rPr>
          <w:rFonts w:ascii="Avenir Next Condensed Regular" w:eastAsia="Avenir Next Condensed Regular" w:hAnsi="Avenir Next Condensed Regular" w:cs="Avenir Next Condensed Regular"/>
          <w:sz w:val="24"/>
          <w:szCs w:val="24"/>
        </w:rPr>
      </w:pPr>
      <w:r>
        <w:rPr>
          <w:rFonts w:ascii="Avenir Next Condensed Regular"/>
          <w:sz w:val="24"/>
          <w:szCs w:val="24"/>
        </w:rPr>
        <w:t xml:space="preserve">This "inconvenient truth" warns us that there IS a </w:t>
      </w:r>
      <w:r>
        <w:rPr>
          <w:rFonts w:ascii="Avenir Next Condensed Regular"/>
          <w:sz w:val="24"/>
          <w:szCs w:val="24"/>
        </w:rPr>
        <w:t>final judgment to come because</w:t>
      </w:r>
    </w:p>
    <w:p w14:paraId="6FF67F50" w14:textId="77777777" w:rsidR="00DF280B" w:rsidRDefault="00121A4B">
      <w:pPr>
        <w:pStyle w:val="Default"/>
        <w:numPr>
          <w:ilvl w:val="0"/>
          <w:numId w:val="3"/>
        </w:numPr>
        <w:spacing w:after="80" w:line="216" w:lineRule="auto"/>
        <w:rPr>
          <w:rFonts w:ascii="Avenir Next Condensed Regular" w:eastAsia="Avenir Next Condensed Regular" w:hAnsi="Avenir Next Condensed Regular" w:cs="Avenir Next Condensed Regular"/>
          <w:position w:val="-2"/>
          <w:sz w:val="24"/>
          <w:szCs w:val="24"/>
        </w:rPr>
      </w:pPr>
      <w:r>
        <w:rPr>
          <w:rFonts w:ascii="Avenir Next Condensed Regular"/>
          <w:sz w:val="24"/>
          <w:szCs w:val="24"/>
        </w:rPr>
        <w:t>the love of God cannot be separated from His justice;</w:t>
      </w:r>
    </w:p>
    <w:p w14:paraId="5E7F212A" w14:textId="77777777" w:rsidR="00DF280B" w:rsidRDefault="00121A4B">
      <w:pPr>
        <w:pStyle w:val="Default"/>
        <w:numPr>
          <w:ilvl w:val="0"/>
          <w:numId w:val="4"/>
        </w:numPr>
        <w:spacing w:after="80" w:line="216" w:lineRule="auto"/>
        <w:rPr>
          <w:rFonts w:ascii="Avenir Next Condensed Regular" w:eastAsia="Avenir Next Condensed Regular" w:hAnsi="Avenir Next Condensed Regular" w:cs="Avenir Next Condensed Regular"/>
          <w:position w:val="-2"/>
          <w:sz w:val="24"/>
          <w:szCs w:val="24"/>
        </w:rPr>
      </w:pPr>
      <w:r>
        <w:rPr>
          <w:rFonts w:ascii="Avenir Next Condensed Regular"/>
          <w:sz w:val="24"/>
          <w:szCs w:val="24"/>
        </w:rPr>
        <w:t>the grace of God cannot be separated from His judgment; and</w:t>
      </w:r>
    </w:p>
    <w:p w14:paraId="4E2820E6" w14:textId="77777777" w:rsidR="00DF280B" w:rsidRDefault="00121A4B">
      <w:pPr>
        <w:pStyle w:val="Default"/>
        <w:numPr>
          <w:ilvl w:val="0"/>
          <w:numId w:val="5"/>
        </w:numPr>
        <w:spacing w:after="80" w:line="216" w:lineRule="auto"/>
        <w:rPr>
          <w:rFonts w:ascii="Avenir Next Condensed Regular" w:eastAsia="Avenir Next Condensed Regular" w:hAnsi="Avenir Next Condensed Regular" w:cs="Avenir Next Condensed Regular"/>
          <w:position w:val="-2"/>
          <w:sz w:val="24"/>
          <w:szCs w:val="24"/>
        </w:rPr>
      </w:pPr>
      <w:r>
        <w:rPr>
          <w:rFonts w:ascii="Avenir Next Condensed Regular"/>
          <w:sz w:val="24"/>
          <w:szCs w:val="24"/>
        </w:rPr>
        <w:t>the mercy of God cannot be separated from His righteousness.</w:t>
      </w:r>
    </w:p>
    <w:p w14:paraId="7482ECD2" w14:textId="77777777" w:rsidR="00DF280B" w:rsidRDefault="00121A4B">
      <w:pPr>
        <w:pStyle w:val="Default"/>
        <w:spacing w:after="80" w:line="216" w:lineRule="auto"/>
        <w:rPr>
          <w:rFonts w:ascii="Avenir Next Condensed Regular" w:eastAsia="Avenir Next Condensed Regular" w:hAnsi="Avenir Next Condensed Regular" w:cs="Avenir Next Condensed Regular"/>
          <w:sz w:val="24"/>
          <w:szCs w:val="24"/>
        </w:rPr>
      </w:pPr>
      <w:r>
        <w:rPr>
          <w:rFonts w:ascii="Avenir Next Condensed Regular"/>
          <w:sz w:val="24"/>
          <w:szCs w:val="24"/>
        </w:rPr>
        <w:t>Christians are a people who</w:t>
      </w:r>
      <w:r>
        <w:rPr>
          <w:rFonts w:hAnsi="Avenir Next Condensed Regular"/>
          <w:sz w:val="24"/>
          <w:szCs w:val="24"/>
        </w:rPr>
        <w:t> </w:t>
      </w:r>
      <w:r>
        <w:rPr>
          <w:rFonts w:hAnsi="Avenir Next Condensed Regular"/>
          <w:sz w:val="24"/>
          <w:szCs w:val="24"/>
        </w:rPr>
        <w:t xml:space="preserve"> </w:t>
      </w:r>
      <w:r>
        <w:rPr>
          <w:rFonts w:ascii="Avenir Next Condensed Regular"/>
          <w:sz w:val="24"/>
          <w:szCs w:val="24"/>
        </w:rPr>
        <w:t>have embraced this "i</w:t>
      </w:r>
      <w:r>
        <w:rPr>
          <w:rFonts w:ascii="Avenir Next Condensed Regular"/>
          <w:sz w:val="24"/>
          <w:szCs w:val="24"/>
        </w:rPr>
        <w:t>nconvenient truth" and allowed Him to ruin us with it!</w:t>
      </w:r>
    </w:p>
    <w:p w14:paraId="5DC42940" w14:textId="77777777" w:rsidR="00DF280B" w:rsidRDefault="00121A4B">
      <w:pPr>
        <w:pStyle w:val="Body"/>
        <w:spacing w:after="120" w:line="216" w:lineRule="auto"/>
        <w:rPr>
          <w:rFonts w:ascii="Avenir Next Regular" w:eastAsia="Avenir Next Regular" w:hAnsi="Avenir Next Regular" w:cs="Avenir Next Regular"/>
          <w:sz w:val="20"/>
          <w:szCs w:val="20"/>
        </w:rPr>
      </w:pPr>
      <w:r>
        <w:rPr>
          <w:rFonts w:ascii="Avenir Next Condensed Regular"/>
        </w:rPr>
        <w:t xml:space="preserve">Enjoy your LifeGroup!  </w:t>
      </w:r>
      <w:r>
        <w:rPr>
          <w:rFonts w:ascii="Handwriting - Dakota"/>
          <w:sz w:val="34"/>
          <w:szCs w:val="34"/>
        </w:rPr>
        <w:t>Mark</w:t>
      </w:r>
    </w:p>
    <w:p w14:paraId="496F6AEB" w14:textId="77777777" w:rsidR="00DF280B" w:rsidRDefault="00121A4B">
      <w:pPr>
        <w:pStyle w:val="Body"/>
      </w:pPr>
      <w:r>
        <w:rPr>
          <w:noProof/>
        </w:rPr>
        <mc:AlternateContent>
          <mc:Choice Requires="wpg">
            <w:drawing>
              <wp:inline distT="0" distB="0" distL="0" distR="0" wp14:anchorId="19A0EFBC" wp14:editId="4E19CC19">
                <wp:extent cx="5943601" cy="330201"/>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5943601" cy="330201"/>
                          <a:chOff x="0" y="0"/>
                          <a:chExt cx="5943600" cy="330200"/>
                        </a:xfrm>
                      </wpg:grpSpPr>
                      <wps:wsp>
                        <wps:cNvPr id="1073741825" name="Shape 1073741825"/>
                        <wps:cNvSpPr/>
                        <wps:spPr>
                          <a:xfrm>
                            <a:off x="-1" y="-1"/>
                            <a:ext cx="5943601" cy="330186"/>
                          </a:xfrm>
                          <a:prstGeom prst="rect">
                            <a:avLst/>
                          </a:prstGeom>
                          <a:solidFill>
                            <a:srgbClr val="9D1C00"/>
                          </a:solidFill>
                          <a:ln w="12700" cap="flat">
                            <a:noFill/>
                            <a:miter lim="400000"/>
                          </a:ln>
                          <a:effectLst/>
                        </wps:spPr>
                        <wps:bodyPr/>
                      </wps:wsp>
                      <wps:wsp>
                        <wps:cNvPr id="1073741826" name="Shape 1073741826"/>
                        <wps:cNvSpPr/>
                        <wps:spPr>
                          <a:xfrm>
                            <a:off x="0" y="0"/>
                            <a:ext cx="5943600" cy="330200"/>
                          </a:xfrm>
                          <a:prstGeom prst="rect">
                            <a:avLst/>
                          </a:prstGeom>
                          <a:noFill/>
                          <a:ln w="12700" cap="flat">
                            <a:noFill/>
                            <a:miter lim="400000"/>
                          </a:ln>
                          <a:effectLst/>
                        </wps:spPr>
                        <wps:txbx>
                          <w:txbxContent>
                            <w:p w14:paraId="053B9532" w14:textId="77777777" w:rsidR="00DF280B" w:rsidRDefault="00121A4B">
                              <w:pPr>
                                <w:pStyle w:val="Heading"/>
                              </w:pPr>
                              <w:r>
                                <w:rPr>
                                  <w:sz w:val="30"/>
                                  <w:szCs w:val="30"/>
                                </w:rPr>
                                <w:t xml:space="preserve"> This week</w:t>
                              </w:r>
                              <w:r>
                                <w:rPr>
                                  <w:sz w:val="30"/>
                                  <w:szCs w:val="30"/>
                                  <w:lang w:val="fr-FR"/>
                                </w:rPr>
                                <w:t>’</w:t>
                              </w:r>
                              <w:r>
                                <w:rPr>
                                  <w:sz w:val="30"/>
                                  <w:szCs w:val="30"/>
                                </w:rPr>
                                <w:t>s Bible reading:</w:t>
                              </w:r>
                            </w:p>
                          </w:txbxContent>
                        </wps:txbx>
                        <wps:bodyPr wrap="square" lIns="0" tIns="0" rIns="0" bIns="0" numCol="1" anchor="ctr">
                          <a:noAutofit/>
                        </wps:bodyPr>
                      </wps:wsp>
                    </wpg:wgp>
                  </a:graphicData>
                </a:graphic>
              </wp:inline>
            </w:drawing>
          </mc:Choice>
          <mc:Fallback>
            <w:pict>
              <v:group id="_x0000_s1030" style="visibility:visible;width:468.0pt;height:26.0pt;" coordorigin="0,0" coordsize="5943600,330200">
                <v:rect id="_x0000_s1031" style="position:absolute;left:0;top:0;width:5943600;height:330185;">
                  <v:fill color="#9D1C00" opacity="100.0%" type="solid"/>
                  <v:stroke on="f" weight="1.0pt" dashstyle="solid" endcap="flat" miterlimit="400.0%" joinstyle="miter" linestyle="single" startarrow="none" startarrowwidth="medium" startarrowlength="medium" endarrow="none" endarrowwidth="medium" endarrowlength="medium"/>
                </v:rect>
                <v:rect id="_x0000_s1032" style="position:absolute;left:0;top:0;width:5943600;height:330200;">
                  <v:fill on="f"/>
                  <v:stroke on="f" weight="1.0pt" dashstyle="solid" endcap="flat" miterlimit="400.0%" joinstyle="miter" linestyle="single" startarrow="none" startarrowwidth="medium" startarrowlength="medium" endarrow="none" endarrowwidth="medium" endarrowlength="medium"/>
                  <v:textbox>
                    <w:txbxContent>
                      <w:p>
                        <w:pPr>
                          <w:pStyle w:val="Heading"/>
                        </w:pPr>
                        <w:r>
                          <w:rPr>
                            <w:rFonts w:ascii="Avenir Next Condensed Regular" w:cs="Avenir Next Condensed Regular" w:hAnsi="Avenir Next Condensed Regular" w:eastAsia="Avenir Next Condensed Regular"/>
                            <w:sz w:val="30"/>
                            <w:szCs w:val="30"/>
                            <w:rtl w:val="0"/>
                            <w:lang w:val="en-US"/>
                          </w:rPr>
                          <w:t xml:space="preserve"> This week</w:t>
                        </w:r>
                        <w:r>
                          <w:rPr>
                            <w:rFonts w:ascii="Avenir Next Condensed Regular" w:cs="Avenir Next Condensed Regular" w:hAnsi="Avenir Next Condensed Regular" w:eastAsia="Avenir Next Condensed Regular"/>
                            <w:sz w:val="30"/>
                            <w:szCs w:val="30"/>
                            <w:rtl w:val="0"/>
                            <w:lang w:val="fr-FR"/>
                          </w:rPr>
                          <w:t>’</w:t>
                        </w:r>
                        <w:r>
                          <w:rPr>
                            <w:rFonts w:ascii="Avenir Next Condensed Regular" w:cs="Avenir Next Condensed Regular" w:hAnsi="Avenir Next Condensed Regular" w:eastAsia="Avenir Next Condensed Regular"/>
                            <w:sz w:val="30"/>
                            <w:szCs w:val="30"/>
                            <w:rtl w:val="0"/>
                            <w:lang w:val="en-US"/>
                          </w:rPr>
                          <w:t>s Bible reading:</w:t>
                        </w:r>
                      </w:p>
                    </w:txbxContent>
                  </v:textbox>
                </v:rect>
              </v:group>
            </w:pict>
          </mc:Fallback>
        </mc:AlternateContent>
      </w:r>
    </w:p>
    <w:p w14:paraId="52659E13" w14:textId="77777777" w:rsidR="00DF280B" w:rsidRDefault="00121A4B">
      <w:pPr>
        <w:rPr>
          <w:i/>
          <w:iCs/>
        </w:rPr>
      </w:pPr>
      <w:r>
        <w:t xml:space="preserve">Romans 2.17-3.8:  </w:t>
      </w:r>
      <w:r>
        <w:rPr>
          <w:rFonts w:hAnsi="Times New Roman"/>
        </w:rPr>
        <w:t xml:space="preserve">… </w:t>
      </w:r>
      <w:r>
        <w:rPr>
          <w:i/>
          <w:iCs/>
        </w:rPr>
        <w:t xml:space="preserve">28 For he is not a Jew who is one outwardly, nor is circumcision that which is outward in the flesh. 29 But he is a Jew </w:t>
      </w:r>
      <w:r>
        <w:rPr>
          <w:i/>
          <w:iCs/>
        </w:rPr>
        <w:t>who is one inwardly; and circumcision is that which is of the heart, by the Spirit, not by the letter; and his praise is not from men, but from God.</w:t>
      </w:r>
    </w:p>
    <w:p w14:paraId="1F6E1D8A" w14:textId="77777777" w:rsidR="00DF280B" w:rsidRDefault="00DF280B">
      <w:pPr>
        <w:rPr>
          <w:i/>
          <w:iCs/>
          <w:sz w:val="28"/>
          <w:szCs w:val="28"/>
        </w:rPr>
      </w:pPr>
    </w:p>
    <w:p w14:paraId="5E6FFA6B" w14:textId="77777777" w:rsidR="00DF280B" w:rsidRDefault="00DF280B">
      <w:pPr>
        <w:rPr>
          <w:i/>
          <w:iCs/>
          <w:sz w:val="28"/>
          <w:szCs w:val="28"/>
        </w:rPr>
      </w:pPr>
    </w:p>
    <w:p w14:paraId="08E6B90F" w14:textId="77777777" w:rsidR="00DF280B" w:rsidRDefault="00DF280B">
      <w:pPr>
        <w:rPr>
          <w:i/>
          <w:iCs/>
        </w:rPr>
      </w:pPr>
    </w:p>
    <w:p w14:paraId="1656344A" w14:textId="77777777" w:rsidR="00DF280B" w:rsidRDefault="00DF280B">
      <w:pPr>
        <w:rPr>
          <w:i/>
          <w:iCs/>
          <w:sz w:val="26"/>
          <w:szCs w:val="26"/>
        </w:rPr>
      </w:pPr>
    </w:p>
    <w:p w14:paraId="0420CB6F" w14:textId="77777777" w:rsidR="00DF280B" w:rsidRDefault="00DF280B">
      <w:pPr>
        <w:rPr>
          <w:i/>
          <w:iCs/>
          <w:sz w:val="26"/>
          <w:szCs w:val="26"/>
        </w:rPr>
      </w:pPr>
    </w:p>
    <w:p w14:paraId="79291EEA" w14:textId="77777777" w:rsidR="00DF280B" w:rsidRDefault="00DF280B">
      <w:pPr>
        <w:rPr>
          <w:i/>
          <w:iCs/>
          <w:sz w:val="26"/>
          <w:szCs w:val="26"/>
        </w:rPr>
      </w:pPr>
    </w:p>
    <w:p w14:paraId="3993DCB0" w14:textId="77777777" w:rsidR="00DF280B" w:rsidRDefault="00121A4B">
      <w:pPr>
        <w:rPr>
          <w:i/>
          <w:iCs/>
          <w:sz w:val="26"/>
          <w:szCs w:val="26"/>
        </w:rPr>
      </w:pPr>
      <w:r>
        <w:rPr>
          <w:i/>
          <w:iCs/>
          <w:sz w:val="26"/>
          <w:szCs w:val="26"/>
        </w:rPr>
        <w:t>"Let God be true but every man a liar" is the language of true faith.</w:t>
      </w:r>
    </w:p>
    <w:p w14:paraId="78861224" w14:textId="77777777" w:rsidR="00DF280B" w:rsidRDefault="00121A4B">
      <w:pPr>
        <w:spacing w:after="80"/>
        <w:jc w:val="right"/>
        <w:rPr>
          <w:sz w:val="26"/>
          <w:szCs w:val="26"/>
        </w:rPr>
      </w:pPr>
      <w:r>
        <w:rPr>
          <w:rFonts w:hAnsi="Times New Roman"/>
          <w:sz w:val="26"/>
          <w:szCs w:val="26"/>
        </w:rPr>
        <w:t xml:space="preserve">– </w:t>
      </w:r>
      <w:r>
        <w:rPr>
          <w:sz w:val="26"/>
          <w:szCs w:val="26"/>
        </w:rPr>
        <w:t>A W Tozer</w:t>
      </w:r>
    </w:p>
    <w:p w14:paraId="4A72F6D9" w14:textId="77777777" w:rsidR="00DF280B" w:rsidRDefault="00121A4B">
      <w:pPr>
        <w:rPr>
          <w:i/>
          <w:iCs/>
          <w:sz w:val="26"/>
          <w:szCs w:val="26"/>
        </w:rPr>
      </w:pPr>
      <w:r>
        <w:rPr>
          <w:i/>
          <w:iCs/>
          <w:sz w:val="26"/>
          <w:szCs w:val="26"/>
        </w:rPr>
        <w:t>The truth that make</w:t>
      </w:r>
      <w:r>
        <w:rPr>
          <w:i/>
          <w:iCs/>
          <w:sz w:val="26"/>
          <w:szCs w:val="26"/>
        </w:rPr>
        <w:t>s men free is for the most part the truth which men prefer not to hear.</w:t>
      </w:r>
    </w:p>
    <w:p w14:paraId="3774C1C4" w14:textId="77777777" w:rsidR="00DF280B" w:rsidRDefault="00121A4B">
      <w:pPr>
        <w:spacing w:after="80"/>
        <w:jc w:val="right"/>
        <w:rPr>
          <w:sz w:val="26"/>
          <w:szCs w:val="26"/>
        </w:rPr>
      </w:pPr>
      <w:r>
        <w:rPr>
          <w:rFonts w:hAnsi="Times New Roman"/>
          <w:sz w:val="26"/>
          <w:szCs w:val="26"/>
        </w:rPr>
        <w:t xml:space="preserve">– </w:t>
      </w:r>
      <w:r>
        <w:rPr>
          <w:sz w:val="26"/>
          <w:szCs w:val="26"/>
        </w:rPr>
        <w:t>Herbert Agar</w:t>
      </w:r>
    </w:p>
    <w:p w14:paraId="153A5B5D" w14:textId="77777777" w:rsidR="00DF280B" w:rsidRDefault="00121A4B">
      <w:pPr>
        <w:rPr>
          <w:i/>
          <w:iCs/>
          <w:sz w:val="26"/>
          <w:szCs w:val="26"/>
        </w:rPr>
      </w:pPr>
      <w:r>
        <w:rPr>
          <w:i/>
          <w:iCs/>
          <w:sz w:val="26"/>
          <w:szCs w:val="26"/>
        </w:rPr>
        <w:t>The truth will set you free...</w:t>
      </w:r>
      <w:r>
        <w:rPr>
          <w:i/>
          <w:iCs/>
          <w:sz w:val="26"/>
          <w:szCs w:val="26"/>
        </w:rPr>
        <w:br/>
        <w:t xml:space="preserve">      </w:t>
      </w:r>
      <w:r>
        <w:rPr>
          <w:i/>
          <w:iCs/>
          <w:sz w:val="26"/>
          <w:szCs w:val="26"/>
        </w:rPr>
        <w:t>or it will make you really mad.</w:t>
      </w:r>
    </w:p>
    <w:p w14:paraId="7ACFCC7C" w14:textId="77777777" w:rsidR="00DF280B" w:rsidRDefault="00121A4B">
      <w:pPr>
        <w:spacing w:after="80"/>
        <w:jc w:val="right"/>
        <w:rPr>
          <w:sz w:val="26"/>
          <w:szCs w:val="26"/>
        </w:rPr>
      </w:pPr>
      <w:r>
        <w:rPr>
          <w:sz w:val="26"/>
          <w:szCs w:val="26"/>
        </w:rPr>
        <w:t>Jack Wellman</w:t>
      </w:r>
    </w:p>
    <w:p w14:paraId="10E498C0" w14:textId="77777777" w:rsidR="00DF280B" w:rsidRDefault="00121A4B">
      <w:pPr>
        <w:rPr>
          <w:i/>
          <w:iCs/>
          <w:sz w:val="26"/>
          <w:szCs w:val="26"/>
        </w:rPr>
      </w:pPr>
      <w:r>
        <w:rPr>
          <w:i/>
          <w:iCs/>
          <w:sz w:val="26"/>
          <w:szCs w:val="26"/>
        </w:rPr>
        <w:t>Fallacies do not cease to be fallacies because they become fashions.</w:t>
      </w:r>
    </w:p>
    <w:p w14:paraId="2CC4C037" w14:textId="77777777" w:rsidR="00DF280B" w:rsidRDefault="00121A4B">
      <w:pPr>
        <w:jc w:val="right"/>
        <w:rPr>
          <w:i/>
          <w:iCs/>
          <w:sz w:val="26"/>
          <w:szCs w:val="26"/>
        </w:rPr>
      </w:pPr>
      <w:r>
        <w:rPr>
          <w:rFonts w:hAnsi="Times New Roman"/>
          <w:i/>
          <w:iCs/>
          <w:sz w:val="26"/>
          <w:szCs w:val="26"/>
        </w:rPr>
        <w:t xml:space="preserve">– </w:t>
      </w:r>
      <w:r>
        <w:rPr>
          <w:i/>
          <w:iCs/>
          <w:sz w:val="26"/>
          <w:szCs w:val="26"/>
        </w:rPr>
        <w:t>G K Chesterton</w:t>
      </w:r>
    </w:p>
    <w:p w14:paraId="130EB5E1" w14:textId="77777777" w:rsidR="00DF280B" w:rsidRDefault="00121A4B">
      <w:pPr>
        <w:pStyle w:val="Body"/>
        <w:rPr>
          <w:sz w:val="26"/>
          <w:szCs w:val="26"/>
        </w:rPr>
      </w:pPr>
      <w:r>
        <w:rPr>
          <w:rFonts w:ascii="Times New Roman" w:eastAsia="Times New Roman" w:hAnsi="Times New Roman" w:cs="Times New Roman"/>
          <w:i/>
          <w:iCs/>
          <w:noProof/>
          <w:sz w:val="26"/>
          <w:szCs w:val="26"/>
        </w:rPr>
        <mc:AlternateContent>
          <mc:Choice Requires="wpg">
            <w:drawing>
              <wp:inline distT="0" distB="0" distL="0" distR="0" wp14:anchorId="4EB7BBE4" wp14:editId="79AFE760">
                <wp:extent cx="5943601" cy="342900"/>
                <wp:effectExtent l="0" t="0" r="0" b="0"/>
                <wp:docPr id="1073741835" name="officeArt object"/>
                <wp:cNvGraphicFramePr/>
                <a:graphic xmlns:a="http://schemas.openxmlformats.org/drawingml/2006/main">
                  <a:graphicData uri="http://schemas.microsoft.com/office/word/2010/wordprocessingGroup">
                    <wpg:wgp>
                      <wpg:cNvGrpSpPr/>
                      <wpg:grpSpPr>
                        <a:xfrm>
                          <a:off x="0" y="0"/>
                          <a:ext cx="5943601" cy="342900"/>
                          <a:chOff x="0" y="0"/>
                          <a:chExt cx="5943600" cy="342900"/>
                        </a:xfrm>
                      </wpg:grpSpPr>
                      <wps:wsp>
                        <wps:cNvPr id="1073741833" name="Shape 1073741833"/>
                        <wps:cNvSpPr/>
                        <wps:spPr>
                          <a:xfrm>
                            <a:off x="-1" y="0"/>
                            <a:ext cx="5943601" cy="342900"/>
                          </a:xfrm>
                          <a:prstGeom prst="rect">
                            <a:avLst/>
                          </a:prstGeom>
                          <a:solidFill>
                            <a:srgbClr val="005797"/>
                          </a:solidFill>
                          <a:ln w="12700" cap="flat">
                            <a:noFill/>
                            <a:miter lim="400000"/>
                          </a:ln>
                          <a:effectLst/>
                        </wps:spPr>
                        <wps:bodyPr/>
                      </wps:wsp>
                      <wps:wsp>
                        <wps:cNvPr id="1073741834" name="Shape 1073741834"/>
                        <wps:cNvSpPr/>
                        <wps:spPr>
                          <a:xfrm>
                            <a:off x="0" y="0"/>
                            <a:ext cx="5943600" cy="342900"/>
                          </a:xfrm>
                          <a:prstGeom prst="rect">
                            <a:avLst/>
                          </a:prstGeom>
                          <a:noFill/>
                          <a:ln w="12700" cap="flat">
                            <a:noFill/>
                            <a:miter lim="400000"/>
                          </a:ln>
                          <a:effectLst/>
                        </wps:spPr>
                        <wps:txbx>
                          <w:txbxContent>
                            <w:p w14:paraId="35A102B5" w14:textId="77777777" w:rsidR="00DF280B" w:rsidRDefault="00121A4B">
                              <w:pPr>
                                <w:pStyle w:val="FreeForm"/>
                              </w:pPr>
                              <w:r>
                                <w:rPr>
                                  <w:rFonts w:ascii="Avenir Next Condensed Regular" w:eastAsia="Avenir Next Condensed Regular" w:hAnsi="Avenir Next Condensed Regular" w:cs="Avenir Next Condensed Regular"/>
                                  <w:color w:val="FFFFFF"/>
                                  <w:sz w:val="30"/>
                                  <w:szCs w:val="30"/>
                                  <w:u w:color="FFFFFF"/>
                                </w:rPr>
                                <w:t xml:space="preserve"> Getting to know one another better...</w:t>
                              </w:r>
                            </w:p>
                          </w:txbxContent>
                        </wps:txbx>
                        <wps:bodyPr wrap="square" lIns="0" tIns="0" rIns="0" bIns="0" numCol="1" anchor="ctr">
                          <a:noAutofit/>
                        </wps:bodyPr>
                      </wps:wsp>
                    </wpg:wgp>
                  </a:graphicData>
                </a:graphic>
              </wp:inline>
            </w:drawing>
          </mc:Choice>
          <mc:Fallback>
            <w:pict>
              <v:group id="_x0000_s1033" style="visibility:visible;width:468.0pt;height:27.0pt;" coordorigin="0,0" coordsize="5943600,342900">
                <v:rect id="_x0000_s1034" style="position:absolute;left:0;top:0;width:5943600;height:342900;">
                  <v:fill color="#005797" opacity="100.0%" type="solid"/>
                  <v:stroke on="f" weight="1.0pt" dashstyle="solid" endcap="flat" miterlimit="400.0%" joinstyle="miter" linestyle="single" startarrow="none" startarrowwidth="medium" startarrowlength="medium" endarrow="none" endarrowwidth="medium" endarrowlength="medium"/>
                </v:rect>
                <v:rect id="_x0000_s1035" style="position:absolute;left:0;top:0;width:5943600;height:342900;">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rFonts w:ascii="Avenir Next Condensed Regular" w:cs="Avenir Next Condensed Regular" w:hAnsi="Avenir Next Condensed Regular" w:eastAsia="Avenir Next Condensed Regular"/>
                            <w:color w:val="ffffff"/>
                            <w:sz w:val="30"/>
                            <w:szCs w:val="30"/>
                            <w:u w:color="ffffff"/>
                            <w:rtl w:val="0"/>
                            <w:lang w:val="en-US"/>
                          </w:rPr>
                          <w:t xml:space="preserve"> Getting to know one another better...</w:t>
                        </w:r>
                      </w:p>
                    </w:txbxContent>
                  </v:textbox>
                </v:rect>
              </v:group>
            </w:pict>
          </mc:Fallback>
        </mc:AlternateContent>
      </w:r>
    </w:p>
    <w:p w14:paraId="36643F8C" w14:textId="77777777" w:rsidR="00DF280B" w:rsidRDefault="00121A4B">
      <w:pPr>
        <w:pStyle w:val="Questions"/>
        <w:rPr>
          <w:sz w:val="24"/>
          <w:szCs w:val="24"/>
        </w:rPr>
      </w:pPr>
      <w:r>
        <w:rPr>
          <w:sz w:val="24"/>
          <w:szCs w:val="24"/>
        </w:rPr>
        <w:t>If God said to you, "Choose any talent (i.e. painting, singing, sculpting, carpentry) that you do not have and I will make you great." What talent would you choose?</w:t>
      </w:r>
      <w:r>
        <w:rPr>
          <w:sz w:val="24"/>
          <w:szCs w:val="24"/>
        </w:rPr>
        <w:tab/>
      </w:r>
    </w:p>
    <w:p w14:paraId="3EE6AA49" w14:textId="77777777" w:rsidR="00DF280B" w:rsidRDefault="00DF280B">
      <w:pPr>
        <w:pStyle w:val="Questions"/>
        <w:spacing w:after="100"/>
        <w:rPr>
          <w:sz w:val="24"/>
          <w:szCs w:val="24"/>
        </w:rPr>
      </w:pPr>
    </w:p>
    <w:p w14:paraId="321F96DA" w14:textId="77777777" w:rsidR="00DF280B" w:rsidRDefault="00DF280B">
      <w:pPr>
        <w:pStyle w:val="Questions"/>
        <w:spacing w:after="200"/>
        <w:rPr>
          <w:sz w:val="24"/>
          <w:szCs w:val="24"/>
        </w:rPr>
      </w:pPr>
    </w:p>
    <w:p w14:paraId="00EAE4FE" w14:textId="77777777" w:rsidR="00DF280B" w:rsidRDefault="00121A4B" w:rsidP="00121A4B">
      <w:pPr>
        <w:pStyle w:val="Questions"/>
        <w:spacing w:after="200"/>
        <w:rPr>
          <w:sz w:val="24"/>
          <w:szCs w:val="24"/>
        </w:rPr>
      </w:pPr>
      <w:r>
        <w:rPr>
          <w:noProof/>
          <w:sz w:val="24"/>
          <w:szCs w:val="24"/>
        </w:rPr>
        <mc:AlternateContent>
          <mc:Choice Requires="wpg">
            <w:drawing>
              <wp:anchor distT="152400" distB="152400" distL="152400" distR="152400" simplePos="0" relativeHeight="251666432" behindDoc="0" locked="0" layoutInCell="1" allowOverlap="1" wp14:anchorId="6C4C4E00" wp14:editId="46594737">
                <wp:simplePos x="0" y="0"/>
                <wp:positionH relativeFrom="margin">
                  <wp:posOffset>0</wp:posOffset>
                </wp:positionH>
                <wp:positionV relativeFrom="line">
                  <wp:posOffset>231593</wp:posOffset>
                </wp:positionV>
                <wp:extent cx="5943600" cy="347473"/>
                <wp:effectExtent l="0" t="0" r="0" b="0"/>
                <wp:wrapTopAndBottom distT="152400" distB="152400"/>
                <wp:docPr id="1073741838" name="officeArt object"/>
                <wp:cNvGraphicFramePr/>
                <a:graphic xmlns:a="http://schemas.openxmlformats.org/drawingml/2006/main">
                  <a:graphicData uri="http://schemas.microsoft.com/office/word/2010/wordprocessingGroup">
                    <wpg:wgp>
                      <wpg:cNvGrpSpPr/>
                      <wpg:grpSpPr>
                        <a:xfrm>
                          <a:off x="0" y="0"/>
                          <a:ext cx="5943600" cy="347473"/>
                          <a:chOff x="0" y="0"/>
                          <a:chExt cx="5943600" cy="347472"/>
                        </a:xfrm>
                      </wpg:grpSpPr>
                      <wps:wsp>
                        <wps:cNvPr id="1073741836" name="Shape 1073741836"/>
                        <wps:cNvSpPr/>
                        <wps:spPr>
                          <a:xfrm>
                            <a:off x="0" y="0"/>
                            <a:ext cx="5943600" cy="347473"/>
                          </a:xfrm>
                          <a:prstGeom prst="rect">
                            <a:avLst/>
                          </a:prstGeom>
                          <a:solidFill>
                            <a:srgbClr val="859173"/>
                          </a:solidFill>
                          <a:ln w="12700" cap="flat">
                            <a:noFill/>
                            <a:miter lim="400000"/>
                          </a:ln>
                          <a:effectLst/>
                        </wps:spPr>
                        <wps:bodyPr/>
                      </wps:wsp>
                      <wps:wsp>
                        <wps:cNvPr id="1073741837" name="Shape 1073741837"/>
                        <wps:cNvSpPr/>
                        <wps:spPr>
                          <a:xfrm>
                            <a:off x="0" y="20633"/>
                            <a:ext cx="5766557" cy="308044"/>
                          </a:xfrm>
                          <a:prstGeom prst="rect">
                            <a:avLst/>
                          </a:prstGeom>
                          <a:noFill/>
                          <a:ln w="12700" cap="flat">
                            <a:noFill/>
                            <a:miter lim="400000"/>
                          </a:ln>
                          <a:effectLst/>
                        </wps:spPr>
                        <wps:txbx>
                          <w:txbxContent>
                            <w:p w14:paraId="5D085C78" w14:textId="77777777" w:rsidR="00DF280B" w:rsidRDefault="00121A4B">
                              <w:pPr>
                                <w:pStyle w:val="Heading"/>
                              </w:pPr>
                              <w:r>
                                <w:rPr>
                                  <w:sz w:val="34"/>
                                  <w:szCs w:val="34"/>
                                </w:rPr>
                                <w:t xml:space="preserve">  Reflecting on Romans 2.17-3.8</w:t>
                              </w:r>
                            </w:p>
                          </w:txbxContent>
                        </wps:txbx>
                        <wps:bodyPr wrap="square" lIns="0" tIns="0" rIns="0" bIns="0" numCol="1" anchor="ctr">
                          <a:noAutofit/>
                        </wps:bodyPr>
                      </wps:wsp>
                    </wpg:wgp>
                  </a:graphicData>
                </a:graphic>
              </wp:anchor>
            </w:drawing>
          </mc:Choice>
          <mc:Fallback>
            <w:pict>
              <v:group id="_x0000_s1036" style="visibility:visible;position:absolute;margin-left:-0.0pt;margin-top:18.2pt;width:468.0pt;height:27.4pt;z-index:251666432;mso-position-horizontal:absolute;mso-position-horizontal-relative:margin;mso-position-vertical:absolute;mso-position-vertical-relative:line;mso-wrap-distance-left:12.0pt;mso-wrap-distance-top:12.0pt;mso-wrap-distance-right:12.0pt;mso-wrap-distance-bottom:12.0pt;" coordorigin="0,0" coordsize="5943600,347472">
                <w10:wrap type="topAndBottom" side="bothSides" anchorx="margin"/>
                <v:rect id="_x0000_s1037" style="position:absolute;left:0;top:0;width:5943600;height:347472;">
                  <v:fill color="#859173" opacity="100.0%" type="solid"/>
                  <v:stroke on="f" weight="1.0pt" dashstyle="solid" endcap="flat" miterlimit="400.0%" joinstyle="miter" linestyle="single" startarrow="none" startarrowwidth="medium" startarrowlength="medium" endarrow="none" endarrowwidth="medium" endarrowlength="medium"/>
                </v:rect>
                <v:rect id="_x0000_s1038" style="position:absolute;left:0;top:20633;width:5766557;height:308043;">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ind w:left="0" w:right="0" w:firstLine="0"/>
                          <w:jc w:val="left"/>
                          <w:rPr>
                            <w:rtl w:val="0"/>
                          </w:rPr>
                        </w:pPr>
                        <w:r>
                          <w:rPr>
                            <w:rFonts w:ascii="Avenir Next Condensed Regular"/>
                            <w:sz w:val="34"/>
                            <w:szCs w:val="34"/>
                            <w:rtl w:val="0"/>
                            <w:lang w:val="en-US"/>
                          </w:rPr>
                          <w:t xml:space="preserve">  Reflecting on Romans 2.17-3.8</w:t>
                        </w:r>
                        <w:r>
                          <w:rPr>
                            <w:sz w:val="34"/>
                            <w:szCs w:val="34"/>
                          </w:rPr>
                        </w:r>
                      </w:p>
                    </w:txbxContent>
                  </v:textbox>
                </v:rect>
              </v:group>
            </w:pict>
          </mc:Fallback>
        </mc:AlternateContent>
      </w:r>
      <w:r>
        <w:rPr>
          <w:sz w:val="24"/>
          <w:szCs w:val="24"/>
        </w:rPr>
        <w:t>Read</w:t>
      </w:r>
      <w:r>
        <w:rPr>
          <w:noProof/>
        </w:rPr>
        <mc:AlternateContent>
          <mc:Choice Requires="wps">
            <w:drawing>
              <wp:anchor distT="152400" distB="152400" distL="152400" distR="152400" simplePos="0" relativeHeight="251660288" behindDoc="0" locked="0" layoutInCell="1" allowOverlap="1" wp14:anchorId="6A0DF480" wp14:editId="3469C571">
                <wp:simplePos x="0" y="0"/>
                <wp:positionH relativeFrom="page">
                  <wp:posOffset>914400</wp:posOffset>
                </wp:positionH>
                <wp:positionV relativeFrom="page">
                  <wp:posOffset>508000</wp:posOffset>
                </wp:positionV>
                <wp:extent cx="5943600" cy="355600"/>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5943600" cy="355600"/>
                        </a:xfrm>
                        <a:prstGeom prst="rect">
                          <a:avLst/>
                        </a:prstGeom>
                        <a:solidFill>
                          <a:srgbClr val="E98500"/>
                        </a:solidFill>
                        <a:ln w="12700" cap="flat">
                          <a:noFill/>
                          <a:miter lim="400000"/>
                        </a:ln>
                        <a:effectLst/>
                      </wps:spPr>
                      <wps:bodyPr/>
                    </wps:wsp>
                  </a:graphicData>
                </a:graphic>
              </wp:anchor>
            </w:drawing>
          </mc:Choice>
          <mc:Fallback>
            <w:pict>
              <v:rect id="_x0000_s1039" style="visibility:visible;position:absolute;margin-left:72.0pt;margin-top:40.0pt;width:468.0pt;height:28.0pt;z-index:251660288;mso-position-horizontal:absolute;mso-position-horizontal-relative:page;mso-position-vertical:absolute;mso-position-vertical-relative:page;mso-wrap-distance-left:12.0pt;mso-wrap-distance-top:12.0pt;mso-wrap-distance-right:12.0pt;mso-wrap-distance-bottom:12.0pt;">
                <v:fill color="#E985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5408" behindDoc="0" locked="0" layoutInCell="1" allowOverlap="1" wp14:anchorId="58C84BF4" wp14:editId="1716A98F">
                <wp:simplePos x="0" y="0"/>
                <wp:positionH relativeFrom="page">
                  <wp:posOffset>914400</wp:posOffset>
                </wp:positionH>
                <wp:positionV relativeFrom="page">
                  <wp:posOffset>520700</wp:posOffset>
                </wp:positionV>
                <wp:extent cx="5943600" cy="330200"/>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5943600" cy="330200"/>
                        </a:xfrm>
                        <a:prstGeom prst="rect">
                          <a:avLst/>
                        </a:prstGeom>
                        <a:noFill/>
                        <a:ln w="12700" cap="flat">
                          <a:noFill/>
                          <a:miter lim="400000"/>
                        </a:ln>
                        <a:effectLst/>
                      </wps:spPr>
                      <wps:txbx>
                        <w:txbxContent>
                          <w:p w14:paraId="689E20A0" w14:textId="77777777" w:rsidR="00DF280B" w:rsidRDefault="00121A4B">
                            <w:pPr>
                              <w:pStyle w:val="FreeForm"/>
                            </w:pPr>
                            <w:r>
                              <w:rPr>
                                <w:rFonts w:ascii="Avenir Next Condensed Regular" w:eastAsia="Avenir Next Condensed Regular" w:hAnsi="Avenir Next Condensed Regular" w:cs="Avenir Next Condensed Regular"/>
                                <w:color w:val="FFFFFF"/>
                                <w:sz w:val="34"/>
                                <w:szCs w:val="34"/>
                                <w:u w:color="FFFFFF"/>
                              </w:rPr>
                              <w:t xml:space="preserve"> … on truth</w:t>
                            </w:r>
                          </w:p>
                        </w:txbxContent>
                      </wps:txbx>
                      <wps:bodyPr wrap="square" lIns="0" tIns="0" rIns="0" bIns="0" numCol="1" anchor="ctr">
                        <a:noAutofit/>
                      </wps:bodyPr>
                    </wps:wsp>
                  </a:graphicData>
                </a:graphic>
              </wp:anchor>
            </w:drawing>
          </mc:Choice>
          <mc:Fallback>
            <w:pict>
              <v:rect id="_x0000_s1040" style="visibility:visible;position:absolute;margin-left:72.0pt;margin-top:41.0pt;width:468.0pt;height:26.0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rFonts w:ascii="Avenir Next Condensed Regular" w:cs="Avenir Next Condensed Regular" w:hAnsi="Avenir Next Condensed Regular" w:eastAsia="Avenir Next Condensed Regular"/>
                          <w:color w:val="ffffff"/>
                          <w:sz w:val="34"/>
                          <w:szCs w:val="34"/>
                          <w:u w:color="ffffff"/>
                          <w:rtl w:val="0"/>
                          <w:lang w:val="en-US"/>
                        </w:rPr>
                        <w:t xml:space="preserve"> … </w:t>
                      </w:r>
                      <w:r>
                        <w:rPr>
                          <w:rFonts w:ascii="Avenir Next Condensed Regular" w:cs="Avenir Next Condensed Regular" w:hAnsi="Avenir Next Condensed Regular" w:eastAsia="Avenir Next Condensed Regular"/>
                          <w:color w:val="ffffff"/>
                          <w:sz w:val="34"/>
                          <w:szCs w:val="34"/>
                          <w:u w:color="ffffff"/>
                          <w:rtl w:val="0"/>
                          <w:lang w:val="en-US"/>
                        </w:rPr>
                        <w:t>on truth</w:t>
                      </w:r>
                    </w:p>
                  </w:txbxContent>
                </v:textbox>
                <w10:wrap type="none" side="bothSides" anchorx="page" anchory="page"/>
              </v:rect>
            </w:pict>
          </mc:Fallback>
        </mc:AlternateContent>
      </w:r>
      <w:r>
        <w:rPr>
          <w:sz w:val="24"/>
          <w:szCs w:val="24"/>
        </w:rPr>
        <w:t xml:space="preserve"> Romans 2.17-3.8</w:t>
      </w:r>
      <w:r>
        <w:rPr>
          <w:sz w:val="24"/>
          <w:szCs w:val="24"/>
        </w:rPr>
        <w:t>.</w:t>
      </w:r>
      <w:r>
        <w:rPr>
          <w:sz w:val="24"/>
          <w:szCs w:val="24"/>
        </w:rPr>
        <w:t xml:space="preserve"> In Romans 2.17-23, what actions does Paul identify that a Jew may take confidence in for their salvation and standing before God?</w:t>
      </w:r>
    </w:p>
    <w:p w14:paraId="4E5F95CD" w14:textId="77777777" w:rsidR="00DF280B" w:rsidRDefault="00DF280B">
      <w:pPr>
        <w:pStyle w:val="Questions"/>
        <w:spacing w:before="100"/>
        <w:rPr>
          <w:sz w:val="24"/>
          <w:szCs w:val="24"/>
        </w:rPr>
      </w:pPr>
    </w:p>
    <w:p w14:paraId="4402B5C9" w14:textId="77777777" w:rsidR="00DF280B" w:rsidRDefault="00DF280B">
      <w:pPr>
        <w:pStyle w:val="Questions"/>
        <w:spacing w:before="100"/>
        <w:rPr>
          <w:sz w:val="24"/>
          <w:szCs w:val="24"/>
        </w:rPr>
      </w:pPr>
    </w:p>
    <w:p w14:paraId="3704BCEE" w14:textId="77777777" w:rsidR="00DF280B" w:rsidRDefault="00121A4B">
      <w:pPr>
        <w:pStyle w:val="Questions"/>
        <w:spacing w:before="100"/>
        <w:rPr>
          <w:sz w:val="24"/>
          <w:szCs w:val="24"/>
        </w:rPr>
      </w:pPr>
      <w:r>
        <w:rPr>
          <w:sz w:val="24"/>
          <w:szCs w:val="24"/>
        </w:rPr>
        <w:t xml:space="preserve">In Romans 2.17-23, how is a "religious" or "spiritual" person guilty before God and deserving </w:t>
      </w:r>
      <w:r>
        <w:rPr>
          <w:sz w:val="24"/>
          <w:szCs w:val="24"/>
        </w:rPr>
        <w:t>of His judgment?</w:t>
      </w:r>
    </w:p>
    <w:p w14:paraId="4BD0D94A" w14:textId="77777777" w:rsidR="00DF280B" w:rsidRDefault="00DF280B">
      <w:pPr>
        <w:pStyle w:val="Questions"/>
        <w:spacing w:before="100"/>
        <w:rPr>
          <w:sz w:val="24"/>
          <w:szCs w:val="24"/>
        </w:rPr>
      </w:pPr>
    </w:p>
    <w:p w14:paraId="262CDC21" w14:textId="77777777" w:rsidR="00DF280B" w:rsidRDefault="00DF280B">
      <w:pPr>
        <w:pStyle w:val="Questions"/>
        <w:spacing w:before="100"/>
        <w:rPr>
          <w:sz w:val="24"/>
          <w:szCs w:val="24"/>
        </w:rPr>
      </w:pPr>
    </w:p>
    <w:p w14:paraId="22059536" w14:textId="77777777" w:rsidR="00DF280B" w:rsidRDefault="00121A4B">
      <w:pPr>
        <w:pStyle w:val="Questions"/>
        <w:rPr>
          <w:sz w:val="24"/>
          <w:szCs w:val="24"/>
        </w:rPr>
      </w:pPr>
      <w:r>
        <w:rPr>
          <w:sz w:val="24"/>
          <w:szCs w:val="24"/>
        </w:rPr>
        <w:t>How can Paul speak so confidently in Romans 2.1-3.8 about judgment -- even jud</w:t>
      </w:r>
      <w:r>
        <w:rPr>
          <w:sz w:val="24"/>
          <w:szCs w:val="24"/>
        </w:rPr>
        <w:t>g</w:t>
      </w:r>
      <w:r>
        <w:rPr>
          <w:sz w:val="24"/>
          <w:szCs w:val="24"/>
        </w:rPr>
        <w:t>ment of "moral people</w:t>
      </w:r>
      <w:r>
        <w:rPr>
          <w:sz w:val="24"/>
          <w:szCs w:val="24"/>
        </w:rPr>
        <w:t>”</w:t>
      </w:r>
      <w:r>
        <w:rPr>
          <w:sz w:val="24"/>
          <w:szCs w:val="24"/>
        </w:rPr>
        <w:t>.</w:t>
      </w:r>
    </w:p>
    <w:p w14:paraId="4B3A0D70" w14:textId="77777777" w:rsidR="00DF280B" w:rsidRDefault="00DF280B">
      <w:pPr>
        <w:pStyle w:val="Questions"/>
        <w:rPr>
          <w:sz w:val="24"/>
          <w:szCs w:val="24"/>
        </w:rPr>
      </w:pPr>
    </w:p>
    <w:p w14:paraId="0D224CD8" w14:textId="77777777" w:rsidR="00DF280B" w:rsidRDefault="00DF280B">
      <w:pPr>
        <w:pStyle w:val="Questions"/>
        <w:rPr>
          <w:sz w:val="24"/>
          <w:szCs w:val="24"/>
        </w:rPr>
      </w:pPr>
    </w:p>
    <w:p w14:paraId="77EAB50F" w14:textId="77777777" w:rsidR="00DF280B" w:rsidRDefault="00DF280B">
      <w:pPr>
        <w:pStyle w:val="Questions"/>
        <w:rPr>
          <w:sz w:val="24"/>
          <w:szCs w:val="24"/>
        </w:rPr>
      </w:pPr>
    </w:p>
    <w:p w14:paraId="0231024E" w14:textId="77777777" w:rsidR="00DF280B" w:rsidRDefault="00121A4B">
      <w:pPr>
        <w:pStyle w:val="Questions"/>
        <w:rPr>
          <w:sz w:val="24"/>
          <w:szCs w:val="24"/>
        </w:rPr>
      </w:pPr>
      <w:r>
        <w:rPr>
          <w:sz w:val="24"/>
          <w:szCs w:val="24"/>
        </w:rPr>
        <w:lastRenderedPageBreak/>
        <w:t xml:space="preserve">Romans 2.24 is a paraphrase of Isaiah 52.5 and </w:t>
      </w:r>
      <w:bookmarkStart w:id="0" w:name="_GoBack"/>
      <w:bookmarkEnd w:id="0"/>
      <w:r>
        <w:rPr>
          <w:sz w:val="24"/>
          <w:szCs w:val="24"/>
        </w:rPr>
        <w:t>an allusion to Ezekiel 36.20-23. How is I</w:t>
      </w:r>
      <w:r>
        <w:rPr>
          <w:sz w:val="24"/>
          <w:szCs w:val="24"/>
        </w:rPr>
        <w:t>s</w:t>
      </w:r>
      <w:r>
        <w:rPr>
          <w:sz w:val="24"/>
          <w:szCs w:val="24"/>
        </w:rPr>
        <w:t>rael at fault for causing God's name to be</w:t>
      </w:r>
      <w:r>
        <w:rPr>
          <w:sz w:val="24"/>
          <w:szCs w:val="24"/>
        </w:rPr>
        <w:t xml:space="preserve"> "blasphemed" among the nations?</w:t>
      </w:r>
    </w:p>
    <w:p w14:paraId="2D321592" w14:textId="77777777" w:rsidR="00DF280B" w:rsidRDefault="00DF280B">
      <w:pPr>
        <w:pStyle w:val="Questions"/>
        <w:rPr>
          <w:sz w:val="24"/>
          <w:szCs w:val="24"/>
        </w:rPr>
      </w:pPr>
    </w:p>
    <w:p w14:paraId="75725476" w14:textId="77777777" w:rsidR="00DF280B" w:rsidRDefault="00121A4B">
      <w:pPr>
        <w:pStyle w:val="Questions"/>
        <w:rPr>
          <w:sz w:val="24"/>
          <w:szCs w:val="24"/>
        </w:rPr>
      </w:pPr>
      <w:r>
        <w:rPr>
          <w:sz w:val="24"/>
          <w:szCs w:val="24"/>
        </w:rPr>
        <w:t xml:space="preserve">Read verse 29. How is circumcision a </w:t>
      </w:r>
      <w:r>
        <w:rPr>
          <w:sz w:val="24"/>
          <w:szCs w:val="24"/>
        </w:rPr>
        <w:t>“</w:t>
      </w:r>
      <w:r>
        <w:rPr>
          <w:sz w:val="24"/>
          <w:szCs w:val="24"/>
        </w:rPr>
        <w:t>heart issue</w:t>
      </w:r>
      <w:r>
        <w:rPr>
          <w:sz w:val="24"/>
          <w:szCs w:val="24"/>
        </w:rPr>
        <w:t>”</w:t>
      </w:r>
      <w:r>
        <w:rPr>
          <w:sz w:val="24"/>
          <w:szCs w:val="24"/>
        </w:rPr>
        <w:t xml:space="preserve"> when a child is actually circu</w:t>
      </w:r>
      <w:r>
        <w:rPr>
          <w:sz w:val="24"/>
          <w:szCs w:val="24"/>
        </w:rPr>
        <w:t>m</w:t>
      </w:r>
      <w:r>
        <w:rPr>
          <w:sz w:val="24"/>
          <w:szCs w:val="24"/>
        </w:rPr>
        <w:t>cised when they are 8 days old? Why do you think God commands that a child be marked with the sign of His faithfulness and our surrender bef</w:t>
      </w:r>
      <w:r>
        <w:rPr>
          <w:sz w:val="24"/>
          <w:szCs w:val="24"/>
        </w:rPr>
        <w:t xml:space="preserve">ore our </w:t>
      </w:r>
      <w:r>
        <w:rPr>
          <w:sz w:val="24"/>
          <w:szCs w:val="24"/>
        </w:rPr>
        <w:t>“</w:t>
      </w:r>
      <w:r>
        <w:rPr>
          <w:sz w:val="24"/>
          <w:szCs w:val="24"/>
        </w:rPr>
        <w:t>heart</w:t>
      </w:r>
      <w:r>
        <w:rPr>
          <w:sz w:val="24"/>
          <w:szCs w:val="24"/>
        </w:rPr>
        <w:t xml:space="preserve">” </w:t>
      </w:r>
      <w:r>
        <w:rPr>
          <w:sz w:val="24"/>
          <w:szCs w:val="24"/>
        </w:rPr>
        <w:t>can r</w:t>
      </w:r>
      <w:r>
        <w:rPr>
          <w:sz w:val="24"/>
          <w:szCs w:val="24"/>
        </w:rPr>
        <w:t>e</w:t>
      </w:r>
      <w:r>
        <w:rPr>
          <w:sz w:val="24"/>
          <w:szCs w:val="24"/>
        </w:rPr>
        <w:t>spond</w:t>
      </w:r>
      <w:r>
        <w:rPr>
          <w:sz w:val="24"/>
          <w:szCs w:val="24"/>
        </w:rPr>
        <w:t>?</w:t>
      </w:r>
    </w:p>
    <w:p w14:paraId="3E1F1C38" w14:textId="77777777" w:rsidR="00DF280B" w:rsidRDefault="00DF280B">
      <w:pPr>
        <w:pStyle w:val="Questions"/>
        <w:rPr>
          <w:sz w:val="24"/>
          <w:szCs w:val="24"/>
        </w:rPr>
      </w:pPr>
    </w:p>
    <w:p w14:paraId="4A8A52CE" w14:textId="77777777" w:rsidR="00DF280B" w:rsidRDefault="00DF280B">
      <w:pPr>
        <w:pStyle w:val="Questions"/>
        <w:rPr>
          <w:sz w:val="24"/>
          <w:szCs w:val="24"/>
        </w:rPr>
      </w:pPr>
    </w:p>
    <w:p w14:paraId="37978719" w14:textId="77777777" w:rsidR="00DF280B" w:rsidRDefault="00DF280B">
      <w:pPr>
        <w:pStyle w:val="Questions"/>
        <w:rPr>
          <w:sz w:val="24"/>
          <w:szCs w:val="24"/>
        </w:rPr>
      </w:pPr>
    </w:p>
    <w:p w14:paraId="4B2690E4" w14:textId="77777777" w:rsidR="00DF280B" w:rsidRDefault="00121A4B">
      <w:pPr>
        <w:pStyle w:val="Questions"/>
        <w:rPr>
          <w:sz w:val="24"/>
          <w:szCs w:val="24"/>
        </w:rPr>
      </w:pPr>
      <w:r>
        <w:rPr>
          <w:sz w:val="24"/>
          <w:szCs w:val="24"/>
        </w:rPr>
        <w:t xml:space="preserve">In Romans 3.1-8 Paul </w:t>
      </w:r>
      <w:r>
        <w:rPr>
          <w:sz w:val="24"/>
          <w:szCs w:val="24"/>
        </w:rPr>
        <w:t>asks 3 questions. How would you answer them?</w:t>
      </w:r>
    </w:p>
    <w:p w14:paraId="21914742" w14:textId="77777777" w:rsidR="00DF280B" w:rsidRDefault="00121A4B">
      <w:pPr>
        <w:pStyle w:val="Questions"/>
        <w:rPr>
          <w:sz w:val="24"/>
          <w:szCs w:val="24"/>
        </w:rPr>
      </w:pPr>
      <w:r>
        <w:rPr>
          <w:sz w:val="24"/>
          <w:szCs w:val="24"/>
        </w:rPr>
        <w:t>3.1: What is the advantage of being a Jew?</w:t>
      </w:r>
    </w:p>
    <w:p w14:paraId="5D676CF1" w14:textId="77777777" w:rsidR="00DF280B" w:rsidRDefault="00121A4B">
      <w:pPr>
        <w:pStyle w:val="Questions"/>
        <w:rPr>
          <w:sz w:val="24"/>
          <w:szCs w:val="24"/>
        </w:rPr>
      </w:pPr>
      <w:r>
        <w:rPr>
          <w:sz w:val="24"/>
          <w:szCs w:val="24"/>
        </w:rPr>
        <w:t xml:space="preserve">3.3: When people who represent God are unfaithful does that mean God is unfaithful since He says He will act </w:t>
      </w:r>
      <w:r>
        <w:rPr>
          <w:sz w:val="24"/>
          <w:szCs w:val="24"/>
        </w:rPr>
        <w:t>through them?</w:t>
      </w:r>
    </w:p>
    <w:p w14:paraId="63CB3BB4" w14:textId="77777777" w:rsidR="00DF280B" w:rsidRDefault="00121A4B">
      <w:pPr>
        <w:pStyle w:val="Questions"/>
        <w:rPr>
          <w:sz w:val="24"/>
          <w:szCs w:val="24"/>
        </w:rPr>
      </w:pPr>
      <w:r>
        <w:rPr>
          <w:sz w:val="24"/>
          <w:szCs w:val="24"/>
        </w:rPr>
        <w:t>3.5-8: Is God's judgment unfair since it is our sin that highlights his righteousness?</w:t>
      </w:r>
      <w:r>
        <w:rPr>
          <w:sz w:val="24"/>
          <w:szCs w:val="24"/>
        </w:rPr>
        <w:tab/>
      </w:r>
    </w:p>
    <w:p w14:paraId="06BE66A6" w14:textId="77777777" w:rsidR="00DF280B" w:rsidRDefault="00DF280B">
      <w:pPr>
        <w:pStyle w:val="Questions"/>
        <w:rPr>
          <w:sz w:val="24"/>
          <w:szCs w:val="24"/>
        </w:rPr>
      </w:pPr>
    </w:p>
    <w:p w14:paraId="5174A441" w14:textId="77777777" w:rsidR="00DF280B" w:rsidRDefault="00DF280B">
      <w:pPr>
        <w:pStyle w:val="Questions"/>
        <w:rPr>
          <w:sz w:val="24"/>
          <w:szCs w:val="24"/>
        </w:rPr>
      </w:pPr>
    </w:p>
    <w:p w14:paraId="02CE2310" w14:textId="77777777" w:rsidR="00DF280B" w:rsidRDefault="00DF280B">
      <w:pPr>
        <w:pStyle w:val="Questions"/>
        <w:rPr>
          <w:sz w:val="24"/>
          <w:szCs w:val="24"/>
        </w:rPr>
      </w:pPr>
    </w:p>
    <w:p w14:paraId="3923E14C" w14:textId="77777777" w:rsidR="00DF280B" w:rsidRDefault="00DF280B">
      <w:pPr>
        <w:pStyle w:val="Questions"/>
        <w:rPr>
          <w:sz w:val="24"/>
          <w:szCs w:val="24"/>
        </w:rPr>
      </w:pPr>
    </w:p>
    <w:p w14:paraId="3086FB34" w14:textId="77777777" w:rsidR="00DF280B" w:rsidRDefault="00DF280B">
      <w:pPr>
        <w:pStyle w:val="Questions"/>
        <w:rPr>
          <w:sz w:val="24"/>
          <w:szCs w:val="24"/>
        </w:rPr>
      </w:pPr>
    </w:p>
    <w:p w14:paraId="455FB529" w14:textId="77777777" w:rsidR="00DF280B" w:rsidRDefault="00DF280B">
      <w:pPr>
        <w:pStyle w:val="Questions"/>
        <w:rPr>
          <w:sz w:val="24"/>
          <w:szCs w:val="24"/>
        </w:rPr>
      </w:pPr>
    </w:p>
    <w:p w14:paraId="03B5B360" w14:textId="77777777" w:rsidR="00DF280B" w:rsidRDefault="00DF280B">
      <w:pPr>
        <w:pStyle w:val="Questions"/>
        <w:rPr>
          <w:sz w:val="24"/>
          <w:szCs w:val="24"/>
        </w:rPr>
      </w:pPr>
    </w:p>
    <w:p w14:paraId="6CAF164E" w14:textId="77777777" w:rsidR="00DF280B" w:rsidRDefault="00121A4B">
      <w:pPr>
        <w:pStyle w:val="Questions"/>
      </w:pPr>
      <w:r>
        <w:rPr>
          <w:noProof/>
          <w:sz w:val="24"/>
          <w:szCs w:val="24"/>
        </w:rPr>
        <mc:AlternateContent>
          <mc:Choice Requires="wps">
            <w:drawing>
              <wp:inline distT="0" distB="0" distL="0" distR="0" wp14:anchorId="5B73853A" wp14:editId="79CAD756">
                <wp:extent cx="5943600" cy="355600"/>
                <wp:effectExtent l="0" t="0" r="0" b="0"/>
                <wp:docPr id="1073741841" name="officeArt object"/>
                <wp:cNvGraphicFramePr/>
                <a:graphic xmlns:a="http://schemas.openxmlformats.org/drawingml/2006/main">
                  <a:graphicData uri="http://schemas.microsoft.com/office/word/2010/wordprocessingShape">
                    <wps:wsp>
                      <wps:cNvSpPr/>
                      <wps:spPr>
                        <a:xfrm>
                          <a:off x="0" y="0"/>
                          <a:ext cx="5943600" cy="355600"/>
                        </a:xfrm>
                        <a:prstGeom prst="rect">
                          <a:avLst/>
                        </a:prstGeom>
                        <a:solidFill>
                          <a:srgbClr val="FF9300"/>
                        </a:solidFill>
                        <a:ln w="12700" cap="flat">
                          <a:noFill/>
                          <a:miter lim="400000"/>
                        </a:ln>
                        <a:effectLst/>
                      </wps:spPr>
                      <wps:txbx>
                        <w:txbxContent>
                          <w:p w14:paraId="3557669B" w14:textId="77777777" w:rsidR="00DF280B" w:rsidRDefault="00121A4B">
                            <w:pPr>
                              <w:pStyle w:val="Heading"/>
                            </w:pPr>
                            <w:r>
                              <w:rPr>
                                <w:sz w:val="34"/>
                                <w:szCs w:val="34"/>
                              </w:rPr>
                              <w:t xml:space="preserve">  Reflecting on Romans 2.17-3.8</w:t>
                            </w:r>
                          </w:p>
                        </w:txbxContent>
                      </wps:txbx>
                      <wps:bodyPr wrap="square" lIns="0" tIns="0" rIns="0" bIns="0" numCol="1" anchor="ctr">
                        <a:noAutofit/>
                      </wps:bodyPr>
                    </wps:wsp>
                  </a:graphicData>
                </a:graphic>
              </wp:inline>
            </w:drawing>
          </mc:Choice>
          <mc:Fallback>
            <w:pict>
              <v:rect id="_x0000_s1041" style="visibility:visible;width:468.0pt;height:28.0pt;">
                <v:fill color="#FF9300"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w:bidi w:val="0"/>
                        <w:ind w:left="0" w:right="0" w:firstLine="0"/>
                        <w:jc w:val="left"/>
                        <w:rPr>
                          <w:rtl w:val="0"/>
                        </w:rPr>
                      </w:pPr>
                      <w:r>
                        <w:rPr>
                          <w:rFonts w:ascii="Avenir Next Condensed Regular"/>
                          <w:sz w:val="34"/>
                          <w:szCs w:val="34"/>
                          <w:rtl w:val="0"/>
                          <w:lang w:val="en-US"/>
                        </w:rPr>
                        <w:t xml:space="preserve">  Reflecting on Romans 2.17-3.8</w:t>
                      </w:r>
                      <w:r>
                        <w:rPr>
                          <w:sz w:val="34"/>
                          <w:szCs w:val="34"/>
                        </w:rPr>
                      </w:r>
                    </w:p>
                  </w:txbxContent>
                </v:textbox>
              </v:rect>
            </w:pict>
          </mc:Fallback>
        </mc:AlternateContent>
      </w:r>
    </w:p>
    <w:p w14:paraId="13F7A387" w14:textId="77777777" w:rsidR="00DF280B" w:rsidRDefault="00121A4B">
      <w:pPr>
        <w:pStyle w:val="Questions"/>
      </w:pPr>
      <w:r>
        <w:t>In the USA, we tend to read these verses "individualistically" rather than as a community. Paul is a</w:t>
      </w:r>
      <w:r>
        <w:t>d</w:t>
      </w:r>
      <w:r>
        <w:t>dressing a</w:t>
      </w:r>
      <w:r>
        <w:t xml:space="preserve"> "people" rather than a collection of "individual persons". This is very hard for us to grasp. In the Old Testament, Paul</w:t>
      </w:r>
      <w:r>
        <w:t>’</w:t>
      </w:r>
      <w:r>
        <w:t>s context for this passage, God judges His people as a whole even though there are individuals who are faithful before him. The righte</w:t>
      </w:r>
      <w:r>
        <w:t>ous person is not necessarily spared the righteous judgment that falls upon the people.How do you feel about this? Why seek to be a go</w:t>
      </w:r>
      <w:r>
        <w:t>d</w:t>
      </w:r>
      <w:r>
        <w:t>ly/faithful person if it may make no difference in God's judgment upon a people?</w:t>
      </w:r>
      <w:r>
        <w:tab/>
      </w:r>
    </w:p>
    <w:p w14:paraId="1E4928D1" w14:textId="77777777" w:rsidR="00DF280B" w:rsidRDefault="00DF280B">
      <w:pPr>
        <w:pStyle w:val="Questions"/>
      </w:pPr>
    </w:p>
    <w:p w14:paraId="77AFAB4B" w14:textId="77777777" w:rsidR="00DF280B" w:rsidRDefault="00DF280B">
      <w:pPr>
        <w:pStyle w:val="Questions"/>
      </w:pPr>
    </w:p>
    <w:p w14:paraId="294B667E" w14:textId="77777777" w:rsidR="00DF280B" w:rsidRDefault="00DF280B">
      <w:pPr>
        <w:pStyle w:val="Questions"/>
      </w:pPr>
    </w:p>
    <w:p w14:paraId="4CA7A832" w14:textId="77777777" w:rsidR="00DF280B" w:rsidRDefault="00121A4B">
      <w:pPr>
        <w:pStyle w:val="Questions"/>
      </w:pPr>
      <w:r>
        <w:t>Does Paul's discussion of judgment m</w:t>
      </w:r>
      <w:r>
        <w:t>ake you feel insecure? Uncertain? Anxious? Fearful? Why or why not?</w:t>
      </w:r>
    </w:p>
    <w:p w14:paraId="56EC5763" w14:textId="77777777" w:rsidR="00DF280B" w:rsidRDefault="00DF280B">
      <w:pPr>
        <w:pStyle w:val="Questions"/>
      </w:pPr>
    </w:p>
    <w:p w14:paraId="43E146E8" w14:textId="77777777" w:rsidR="00DF280B" w:rsidRDefault="00DF280B">
      <w:pPr>
        <w:pStyle w:val="Questions"/>
      </w:pPr>
    </w:p>
    <w:p w14:paraId="346A193C" w14:textId="77777777" w:rsidR="00DF280B" w:rsidRDefault="00DF280B">
      <w:pPr>
        <w:pStyle w:val="Questions"/>
      </w:pPr>
    </w:p>
    <w:p w14:paraId="6556DC4D" w14:textId="77777777" w:rsidR="00DF280B" w:rsidRDefault="00121A4B">
      <w:pPr>
        <w:pStyle w:val="Questions"/>
      </w:pPr>
      <w:r>
        <w:t>Read Isaiah 57.1-2. The context is God's judgment upon Israel. What does this mean for you? Is this insight satisfying? Comforting?</w:t>
      </w:r>
    </w:p>
    <w:p w14:paraId="504E5714" w14:textId="77777777" w:rsidR="00DF280B" w:rsidRDefault="00DF280B">
      <w:pPr>
        <w:pStyle w:val="Questions"/>
      </w:pPr>
    </w:p>
    <w:p w14:paraId="686F83B0" w14:textId="77777777" w:rsidR="00DF280B" w:rsidRDefault="00DF280B">
      <w:pPr>
        <w:pStyle w:val="Questions"/>
      </w:pPr>
    </w:p>
    <w:p w14:paraId="191BE695" w14:textId="77777777" w:rsidR="00DF280B" w:rsidRDefault="00DF280B">
      <w:pPr>
        <w:pStyle w:val="Questions"/>
      </w:pPr>
    </w:p>
    <w:p w14:paraId="5E69AE54" w14:textId="77777777" w:rsidR="00DF280B" w:rsidRDefault="00121A4B">
      <w:pPr>
        <w:pStyle w:val="Questions"/>
      </w:pPr>
      <w:r>
        <w:t xml:space="preserve">Paul quotes Isaiah's indictment that God's people </w:t>
      </w:r>
      <w:r>
        <w:t>is causing the nations to be hostile to God. How can our LifeGroup be a people who give God a "good name" in our city and county?</w:t>
      </w:r>
    </w:p>
    <w:p w14:paraId="1751C24E" w14:textId="77777777" w:rsidR="00DF280B" w:rsidRDefault="00DF280B">
      <w:pPr>
        <w:pStyle w:val="Questions"/>
      </w:pPr>
    </w:p>
    <w:p w14:paraId="3697F27E" w14:textId="77777777" w:rsidR="00DF280B" w:rsidRDefault="00DF280B">
      <w:pPr>
        <w:pStyle w:val="Questions"/>
      </w:pPr>
    </w:p>
    <w:p w14:paraId="7E3EA289" w14:textId="77777777" w:rsidR="00DF280B" w:rsidRDefault="00DF280B">
      <w:pPr>
        <w:pStyle w:val="Questions"/>
      </w:pPr>
    </w:p>
    <w:p w14:paraId="43EE6F02" w14:textId="77777777" w:rsidR="00DF280B" w:rsidRDefault="00121A4B">
      <w:pPr>
        <w:pStyle w:val="Questions"/>
      </w:pPr>
      <w:r>
        <w:t>Does giving God a "good name" in our cultural setting mean avoiding certain "inconvenient truths" like sin, judgment, repen</w:t>
      </w:r>
      <w:r>
        <w:t>tance, or surrender?</w:t>
      </w:r>
    </w:p>
    <w:p w14:paraId="2D2588B4" w14:textId="77777777" w:rsidR="00DF280B" w:rsidRDefault="00DF280B">
      <w:pPr>
        <w:pStyle w:val="Questions"/>
      </w:pPr>
    </w:p>
    <w:p w14:paraId="13FA273A" w14:textId="77777777" w:rsidR="00DF280B" w:rsidRDefault="00DF280B">
      <w:pPr>
        <w:pStyle w:val="Questions"/>
      </w:pPr>
    </w:p>
    <w:p w14:paraId="7EBF9AA2" w14:textId="77777777" w:rsidR="00DF280B" w:rsidRDefault="00DF280B">
      <w:pPr>
        <w:pStyle w:val="Questions"/>
      </w:pPr>
    </w:p>
    <w:p w14:paraId="179C2C65" w14:textId="77777777" w:rsidR="00DF280B" w:rsidRDefault="00DF280B">
      <w:pPr>
        <w:pStyle w:val="Questions"/>
      </w:pPr>
    </w:p>
    <w:p w14:paraId="5D5FD5C3" w14:textId="77777777" w:rsidR="00DF280B" w:rsidRDefault="00121A4B">
      <w:pPr>
        <w:pStyle w:val="Questions"/>
      </w:pPr>
      <w:r>
        <w:t xml:space="preserve">It is easy to reduce our faith to righteous external acts or markers that tell us we are faithful. These verses warn us against trusting in the practices of spiritual devotion. Paul is not dismissing outward acts or spiritual </w:t>
      </w:r>
      <w:r>
        <w:t>disciplines. He is saying that they only have value if they are outward/visible expressions of an inward/invisible relational truth. How can our LifeGroup encourage our "internal" growth as a pe</w:t>
      </w:r>
      <w:r>
        <w:t>o</w:t>
      </w:r>
      <w:r>
        <w:t>ple who then express this relational faith "externally"?</w:t>
      </w:r>
    </w:p>
    <w:p w14:paraId="40988716" w14:textId="77777777" w:rsidR="00DF280B" w:rsidRDefault="00DF280B">
      <w:pPr>
        <w:pStyle w:val="Questions"/>
        <w:rPr>
          <w:sz w:val="24"/>
          <w:szCs w:val="24"/>
        </w:rPr>
      </w:pPr>
    </w:p>
    <w:p w14:paraId="36832A63" w14:textId="77777777" w:rsidR="00DF280B" w:rsidRDefault="00DF280B">
      <w:pPr>
        <w:pStyle w:val="Questions"/>
        <w:rPr>
          <w:sz w:val="24"/>
          <w:szCs w:val="24"/>
        </w:rPr>
      </w:pPr>
    </w:p>
    <w:p w14:paraId="60FDF82C" w14:textId="77777777" w:rsidR="00DF280B" w:rsidRDefault="00121A4B">
      <w:pPr>
        <w:pStyle w:val="Questions"/>
        <w:spacing w:after="80"/>
        <w:rPr>
          <w:rFonts w:ascii="Times Roman" w:eastAsia="Times Roman" w:hAnsi="Times Roman" w:cs="Times Roman"/>
          <w:i/>
          <w:iCs/>
          <w:sz w:val="24"/>
          <w:szCs w:val="24"/>
        </w:rPr>
      </w:pPr>
      <w:r>
        <w:rPr>
          <w:rFonts w:ascii="Times Roman" w:eastAsia="Times Roman" w:hAnsi="Times Roman" w:cs="Times Roman"/>
          <w:i/>
          <w:iCs/>
          <w:noProof/>
          <w:sz w:val="24"/>
          <w:szCs w:val="24"/>
        </w:rPr>
        <mc:AlternateContent>
          <mc:Choice Requires="wpg">
            <w:drawing>
              <wp:anchor distT="152400" distB="152400" distL="152400" distR="152400" simplePos="0" relativeHeight="251667456" behindDoc="0" locked="0" layoutInCell="1" allowOverlap="1" wp14:anchorId="75B3F334" wp14:editId="13860090">
                <wp:simplePos x="0" y="0"/>
                <wp:positionH relativeFrom="margin">
                  <wp:posOffset>0</wp:posOffset>
                </wp:positionH>
                <wp:positionV relativeFrom="line">
                  <wp:posOffset>189229</wp:posOffset>
                </wp:positionV>
                <wp:extent cx="5943600" cy="342900"/>
                <wp:effectExtent l="0" t="0" r="0" b="0"/>
                <wp:wrapNone/>
                <wp:docPr id="1073741844" name="officeArt object"/>
                <wp:cNvGraphicFramePr/>
                <a:graphic xmlns:a="http://schemas.openxmlformats.org/drawingml/2006/main">
                  <a:graphicData uri="http://schemas.microsoft.com/office/word/2010/wordprocessingGroup">
                    <wpg:wgp>
                      <wpg:cNvGrpSpPr/>
                      <wpg:grpSpPr>
                        <a:xfrm>
                          <a:off x="0" y="0"/>
                          <a:ext cx="5943600" cy="342900"/>
                          <a:chOff x="0" y="0"/>
                          <a:chExt cx="5943600" cy="342900"/>
                        </a:xfrm>
                      </wpg:grpSpPr>
                      <wps:wsp>
                        <wps:cNvPr id="1073741842" name="Shape 1073741842"/>
                        <wps:cNvSpPr/>
                        <wps:spPr>
                          <a:xfrm>
                            <a:off x="0" y="0"/>
                            <a:ext cx="5943600" cy="342900"/>
                          </a:xfrm>
                          <a:prstGeom prst="rect">
                            <a:avLst/>
                          </a:prstGeom>
                          <a:solidFill>
                            <a:srgbClr val="859173"/>
                          </a:solidFill>
                          <a:ln w="12700" cap="flat">
                            <a:noFill/>
                            <a:miter lim="400000"/>
                          </a:ln>
                          <a:effectLst/>
                        </wps:spPr>
                        <wps:bodyPr/>
                      </wps:wsp>
                      <wps:wsp>
                        <wps:cNvPr id="1073741843" name="Shape 1073741843"/>
                        <wps:cNvSpPr/>
                        <wps:spPr>
                          <a:xfrm>
                            <a:off x="0" y="0"/>
                            <a:ext cx="5709802" cy="342900"/>
                          </a:xfrm>
                          <a:prstGeom prst="rect">
                            <a:avLst/>
                          </a:prstGeom>
                          <a:noFill/>
                          <a:ln w="12700" cap="flat">
                            <a:noFill/>
                            <a:miter lim="400000"/>
                          </a:ln>
                          <a:effectLst/>
                        </wps:spPr>
                        <wps:txbx>
                          <w:txbxContent>
                            <w:p w14:paraId="500DCBC6" w14:textId="77777777" w:rsidR="00DF280B" w:rsidRDefault="00121A4B">
                              <w:pPr>
                                <w:pStyle w:val="FreeForm"/>
                              </w:pPr>
                              <w:r>
                                <w:rPr>
                                  <w:rFonts w:ascii="Avenir Next Condensed Regular" w:eastAsia="Avenir Next Condensed Regular" w:hAnsi="Avenir Next Condensed Regular" w:cs="Avenir Next Condensed Regular"/>
                                  <w:color w:val="FEFFFF"/>
                                  <w:sz w:val="34"/>
                                  <w:szCs w:val="34"/>
                                  <w:u w:color="FFFFFF"/>
                                </w:rPr>
                                <w:t xml:space="preserve"> </w:t>
                              </w:r>
                              <w:r>
                                <w:rPr>
                                  <w:color w:val="FEFFFF"/>
                                  <w:sz w:val="28"/>
                                  <w:szCs w:val="28"/>
                                </w:rPr>
                                <w:t xml:space="preserve">My prayer requests </w:t>
                              </w:r>
                              <w:r>
                                <w:rPr>
                                  <w:color w:val="FEFFFF"/>
                                  <w:sz w:val="30"/>
                                  <w:szCs w:val="30"/>
                                </w:rPr>
                                <w:t>(think of what you want to share in advance)</w:t>
                              </w:r>
                            </w:p>
                          </w:txbxContent>
                        </wps:txbx>
                        <wps:bodyPr wrap="square" lIns="0" tIns="0" rIns="0" bIns="0" numCol="1" anchor="ctr">
                          <a:noAutofit/>
                        </wps:bodyPr>
                      </wps:wsp>
                    </wpg:wgp>
                  </a:graphicData>
                </a:graphic>
              </wp:anchor>
            </w:drawing>
          </mc:Choice>
          <mc:Fallback>
            <w:pict>
              <v:group id="_x0000_s1042" style="visibility:visible;position:absolute;margin-left:-0.0pt;margin-top:14.9pt;width:468.0pt;height:27.0pt;z-index:251667456;mso-position-horizontal:absolute;mso-position-horizontal-relative:margin;mso-position-vertical:absolute;mso-position-vertical-relative:line;mso-wrap-distance-left:12.0pt;mso-wrap-distance-top:12.0pt;mso-wrap-distance-right:12.0pt;mso-wrap-distance-bottom:12.0pt;" coordorigin="0,0" coordsize="5943600,342900">
                <w10:wrap type="none" side="bothSides" anchorx="margin"/>
                <v:rect id="_x0000_s1043" style="position:absolute;left:0;top:0;width:5943600;height:342900;">
                  <v:fill color="#859173" opacity="100.0%" type="solid"/>
                  <v:stroke on="f" weight="1.0pt" dashstyle="solid" endcap="flat" miterlimit="400.0%" joinstyle="miter" linestyle="single" startarrow="none" startarrowwidth="medium" startarrowlength="medium" endarrow="none" endarrowwidth="medium" endarrowlength="medium"/>
                </v:rect>
                <v:rect id="_x0000_s1044" style="position:absolute;left:0;top:0;width:5709801;height:342900;">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rFonts w:ascii="Avenir Next Condensed Regular" w:cs="Avenir Next Condensed Regular" w:hAnsi="Avenir Next Condensed Regular" w:eastAsia="Avenir Next Condensed Regular"/>
                            <w:color w:val="feffff"/>
                            <w:sz w:val="34"/>
                            <w:szCs w:val="34"/>
                            <w:u w:color="ffffff"/>
                            <w:rtl w:val="0"/>
                            <w:lang w:val="en-US"/>
                          </w:rPr>
                          <w:t xml:space="preserve"> </w:t>
                        </w:r>
                        <w:r>
                          <w:rPr>
                            <w:color w:val="feffff"/>
                            <w:sz w:val="28"/>
                            <w:szCs w:val="28"/>
                            <w:rtl w:val="0"/>
                            <w:lang w:val="en-US"/>
                          </w:rPr>
                          <w:t xml:space="preserve">My prayer requests </w:t>
                        </w:r>
                        <w:r>
                          <w:rPr>
                            <w:color w:val="feffff"/>
                            <w:sz w:val="30"/>
                            <w:szCs w:val="30"/>
                            <w:rtl w:val="0"/>
                            <w:lang w:val="en-US"/>
                          </w:rPr>
                          <w:t>(think of what you want to share in advance)</w:t>
                        </w:r>
                      </w:p>
                    </w:txbxContent>
                  </v:textbox>
                </v:rect>
              </v:group>
            </w:pict>
          </mc:Fallback>
        </mc:AlternateContent>
      </w:r>
    </w:p>
    <w:p w14:paraId="0A269285" w14:textId="77777777" w:rsidR="00DF280B" w:rsidRDefault="00DF280B">
      <w:pPr>
        <w:pStyle w:val="Questions"/>
        <w:spacing w:after="80"/>
        <w:rPr>
          <w:rFonts w:ascii="Times Roman" w:eastAsia="Times Roman" w:hAnsi="Times Roman" w:cs="Times Roman"/>
          <w:i/>
          <w:iCs/>
          <w:sz w:val="24"/>
          <w:szCs w:val="24"/>
        </w:rPr>
      </w:pPr>
    </w:p>
    <w:p w14:paraId="04CFA654" w14:textId="77777777" w:rsidR="00DF280B" w:rsidRDefault="00DF280B">
      <w:pPr>
        <w:pStyle w:val="Questions"/>
        <w:spacing w:after="80"/>
        <w:rPr>
          <w:rFonts w:ascii="Times Roman" w:eastAsia="Times Roman" w:hAnsi="Times Roman" w:cs="Times Roman"/>
          <w:i/>
          <w:iCs/>
          <w:sz w:val="24"/>
          <w:szCs w:val="24"/>
        </w:rPr>
      </w:pPr>
    </w:p>
    <w:p w14:paraId="2D2C85DC" w14:textId="77777777" w:rsidR="00DF280B" w:rsidRDefault="00DF280B">
      <w:pPr>
        <w:pStyle w:val="Questions"/>
        <w:spacing w:after="80"/>
        <w:rPr>
          <w:rFonts w:ascii="Times Roman" w:eastAsia="Times Roman" w:hAnsi="Times Roman" w:cs="Times Roman"/>
          <w:i/>
          <w:iCs/>
          <w:sz w:val="24"/>
          <w:szCs w:val="24"/>
        </w:rPr>
      </w:pPr>
    </w:p>
    <w:p w14:paraId="20181C3F" w14:textId="77777777" w:rsidR="00DF280B" w:rsidRDefault="00DF280B">
      <w:pPr>
        <w:pStyle w:val="Questions"/>
        <w:spacing w:after="80"/>
        <w:rPr>
          <w:rFonts w:ascii="Times Roman" w:eastAsia="Times Roman" w:hAnsi="Times Roman" w:cs="Times Roman"/>
          <w:i/>
          <w:iCs/>
          <w:sz w:val="24"/>
          <w:szCs w:val="24"/>
        </w:rPr>
      </w:pPr>
    </w:p>
    <w:p w14:paraId="58004FC3" w14:textId="77777777" w:rsidR="00DF280B" w:rsidRDefault="00DF280B">
      <w:pPr>
        <w:pStyle w:val="Questions"/>
        <w:spacing w:after="80"/>
        <w:rPr>
          <w:rFonts w:ascii="Times Roman" w:eastAsia="Times Roman" w:hAnsi="Times Roman" w:cs="Times Roman"/>
          <w:i/>
          <w:iCs/>
          <w:sz w:val="24"/>
          <w:szCs w:val="24"/>
        </w:rPr>
      </w:pPr>
    </w:p>
    <w:p w14:paraId="1F00D27E" w14:textId="77777777" w:rsidR="00DF280B" w:rsidRDefault="00DF280B">
      <w:pPr>
        <w:pStyle w:val="Questions"/>
        <w:spacing w:after="80"/>
        <w:rPr>
          <w:rFonts w:ascii="Avenir Next Condensed Regular" w:eastAsia="Avenir Next Condensed Regular" w:hAnsi="Avenir Next Condensed Regular" w:cs="Avenir Next Condensed Regular"/>
          <w:sz w:val="24"/>
          <w:szCs w:val="24"/>
        </w:rPr>
      </w:pPr>
    </w:p>
    <w:p w14:paraId="7D97FFC4" w14:textId="77777777" w:rsidR="00DF280B" w:rsidRDefault="00DF280B">
      <w:pPr>
        <w:pStyle w:val="Body"/>
        <w:rPr>
          <w:sz w:val="28"/>
          <w:szCs w:val="28"/>
        </w:rPr>
      </w:pPr>
    </w:p>
    <w:p w14:paraId="4B3BF3CB" w14:textId="77777777" w:rsidR="00DF280B" w:rsidRDefault="00DF280B">
      <w:pPr>
        <w:pStyle w:val="Body"/>
        <w:rPr>
          <w:sz w:val="28"/>
          <w:szCs w:val="28"/>
        </w:rPr>
      </w:pPr>
    </w:p>
    <w:p w14:paraId="56049AAC" w14:textId="77777777" w:rsidR="00DF280B" w:rsidRDefault="00121A4B">
      <w:pPr>
        <w:pStyle w:val="Body"/>
        <w:rPr>
          <w:sz w:val="28"/>
          <w:szCs w:val="28"/>
        </w:rPr>
      </w:pPr>
      <w:r>
        <w:rPr>
          <w:noProof/>
          <w:sz w:val="28"/>
          <w:szCs w:val="28"/>
        </w:rPr>
        <mc:AlternateContent>
          <mc:Choice Requires="wpg">
            <w:drawing>
              <wp:inline distT="0" distB="0" distL="0" distR="0" wp14:anchorId="16D052BB" wp14:editId="51028F2C">
                <wp:extent cx="5943601" cy="355601"/>
                <wp:effectExtent l="0" t="0" r="0" b="0"/>
                <wp:docPr id="1073741847" name="officeArt object"/>
                <wp:cNvGraphicFramePr/>
                <a:graphic xmlns:a="http://schemas.openxmlformats.org/drawingml/2006/main">
                  <a:graphicData uri="http://schemas.microsoft.com/office/word/2010/wordprocessingGroup">
                    <wpg:wgp>
                      <wpg:cNvGrpSpPr/>
                      <wpg:grpSpPr>
                        <a:xfrm>
                          <a:off x="0" y="0"/>
                          <a:ext cx="5943601" cy="355601"/>
                          <a:chOff x="0" y="0"/>
                          <a:chExt cx="5943600" cy="355600"/>
                        </a:xfrm>
                      </wpg:grpSpPr>
                      <wps:wsp>
                        <wps:cNvPr id="1073741845" name="Shape 1073741845"/>
                        <wps:cNvSpPr/>
                        <wps:spPr>
                          <a:xfrm>
                            <a:off x="-1" y="0"/>
                            <a:ext cx="5943601" cy="355601"/>
                          </a:xfrm>
                          <a:prstGeom prst="rect">
                            <a:avLst/>
                          </a:prstGeom>
                          <a:solidFill>
                            <a:srgbClr val="656E8B"/>
                          </a:solidFill>
                          <a:ln w="12700" cap="flat">
                            <a:noFill/>
                            <a:miter lim="400000"/>
                          </a:ln>
                          <a:effectLst/>
                        </wps:spPr>
                        <wps:bodyPr/>
                      </wps:wsp>
                      <wps:wsp>
                        <wps:cNvPr id="1073741846" name="Shape 1073741846"/>
                        <wps:cNvSpPr/>
                        <wps:spPr>
                          <a:xfrm>
                            <a:off x="0" y="0"/>
                            <a:ext cx="5943600" cy="355600"/>
                          </a:xfrm>
                          <a:prstGeom prst="rect">
                            <a:avLst/>
                          </a:prstGeom>
                          <a:noFill/>
                          <a:ln w="12700" cap="flat">
                            <a:noFill/>
                            <a:miter lim="400000"/>
                          </a:ln>
                          <a:effectLst/>
                        </wps:spPr>
                        <wps:txbx>
                          <w:txbxContent>
                            <w:p w14:paraId="4A9D6DC0" w14:textId="77777777" w:rsidR="00DF280B" w:rsidRDefault="00121A4B">
                              <w:pPr>
                                <w:pStyle w:val="Heading"/>
                              </w:pPr>
                              <w:r>
                                <w:rPr>
                                  <w:sz w:val="34"/>
                                  <w:szCs w:val="34"/>
                                </w:rPr>
                                <w:t xml:space="preserve"> Praying for my group...</w:t>
                              </w:r>
                            </w:p>
                          </w:txbxContent>
                        </wps:txbx>
                        <wps:bodyPr wrap="square" lIns="0" tIns="0" rIns="0" bIns="0" numCol="1" anchor="ctr">
                          <a:noAutofit/>
                        </wps:bodyPr>
                      </wps:wsp>
                    </wpg:wgp>
                  </a:graphicData>
                </a:graphic>
              </wp:inline>
            </w:drawing>
          </mc:Choice>
          <mc:Fallback>
            <w:pict>
              <v:group id="_x0000_s1045" style="visibility:visible;width:468.0pt;height:28.0pt;" coordorigin="0,0" coordsize="5943600,355600">
                <v:rect id="_x0000_s1046" style="position:absolute;left:0;top:0;width:5943600;height:355600;">
                  <v:fill color="#656E8B" opacity="100.0%" type="solid"/>
                  <v:stroke on="f" weight="1.0pt" dashstyle="solid" endcap="flat" miterlimit="400.0%" joinstyle="miter" linestyle="single" startarrow="none" startarrowwidth="medium" startarrowlength="medium" endarrow="none" endarrowwidth="medium" endarrowlength="medium"/>
                </v:rect>
                <v:rect id="_x0000_s1047" style="position:absolute;left:0;top:0;width:5943600;height:355600;">
                  <v:fill on="f"/>
                  <v:stroke on="f" weight="1.0pt" dashstyle="solid" endcap="flat" miterlimit="400.0%" joinstyle="miter" linestyle="single" startarrow="none" startarrowwidth="medium" startarrowlength="medium" endarrow="none" endarrowwidth="medium" endarrowlength="medium"/>
                  <v:textbox>
                    <w:txbxContent>
                      <w:p>
                        <w:pPr>
                          <w:pStyle w:val="Heading"/>
                        </w:pPr>
                        <w:r>
                          <w:rPr>
                            <w:rFonts w:ascii="Avenir Next Condensed Regular" w:cs="Avenir Next Condensed Regular" w:hAnsi="Avenir Next Condensed Regular" w:eastAsia="Avenir Next Condensed Regular"/>
                            <w:sz w:val="34"/>
                            <w:szCs w:val="34"/>
                            <w:rtl w:val="0"/>
                            <w:lang w:val="en-US"/>
                          </w:rPr>
                          <w:t xml:space="preserve"> Praying for my group...</w:t>
                        </w:r>
                      </w:p>
                    </w:txbxContent>
                  </v:textbox>
                </v:rect>
              </v:group>
            </w:pict>
          </mc:Fallback>
        </mc:AlternateContent>
      </w:r>
    </w:p>
    <w:p w14:paraId="09AE8FDB" w14:textId="77777777" w:rsidR="00DF280B" w:rsidRDefault="00DF280B">
      <w:pPr>
        <w:pStyle w:val="Body"/>
        <w:rPr>
          <w:sz w:val="28"/>
          <w:szCs w:val="28"/>
        </w:rPr>
      </w:pPr>
    </w:p>
    <w:p w14:paraId="08D17018" w14:textId="77777777" w:rsidR="00DF280B" w:rsidRDefault="00DF280B">
      <w:pPr>
        <w:pStyle w:val="Body"/>
        <w:rPr>
          <w:sz w:val="28"/>
          <w:szCs w:val="28"/>
        </w:rPr>
      </w:pPr>
    </w:p>
    <w:p w14:paraId="65C610A6" w14:textId="77777777" w:rsidR="00DF280B" w:rsidRDefault="00DF280B">
      <w:pPr>
        <w:pStyle w:val="Body"/>
        <w:rPr>
          <w:sz w:val="28"/>
          <w:szCs w:val="28"/>
        </w:rPr>
      </w:pPr>
    </w:p>
    <w:p w14:paraId="7A799887" w14:textId="77777777" w:rsidR="00DF280B" w:rsidRDefault="00DF280B">
      <w:pPr>
        <w:pStyle w:val="Body"/>
        <w:rPr>
          <w:sz w:val="28"/>
          <w:szCs w:val="28"/>
        </w:rPr>
      </w:pPr>
    </w:p>
    <w:p w14:paraId="25DD6649" w14:textId="77777777" w:rsidR="00DF280B" w:rsidRDefault="00DF280B">
      <w:pPr>
        <w:pStyle w:val="Body"/>
        <w:rPr>
          <w:sz w:val="28"/>
          <w:szCs w:val="28"/>
        </w:rPr>
      </w:pPr>
    </w:p>
    <w:p w14:paraId="39A9C015" w14:textId="77777777" w:rsidR="00DF280B" w:rsidRDefault="00121A4B">
      <w:pPr>
        <w:pStyle w:val="Questions"/>
        <w:spacing w:line="216" w:lineRule="auto"/>
        <w:rPr>
          <w:rFonts w:ascii="Helvetica Neue Light" w:eastAsia="Helvetica Neue Light" w:hAnsi="Helvetica Neue Light" w:cs="Helvetica Neue Light"/>
          <w:color w:val="2F4954"/>
          <w:sz w:val="18"/>
          <w:szCs w:val="18"/>
          <w:u w:color="2F4954"/>
        </w:rPr>
      </w:pPr>
      <w:r>
        <w:rPr>
          <w:noProof/>
          <w:sz w:val="18"/>
          <w:szCs w:val="18"/>
        </w:rPr>
        <mc:AlternateContent>
          <mc:Choice Requires="wpg">
            <w:drawing>
              <wp:inline distT="0" distB="0" distL="0" distR="0" wp14:anchorId="6A3B7083" wp14:editId="05583027">
                <wp:extent cx="5943601" cy="355601"/>
                <wp:effectExtent l="0" t="0" r="0" b="0"/>
                <wp:docPr id="1073741850" name="officeArt object"/>
                <wp:cNvGraphicFramePr/>
                <a:graphic xmlns:a="http://schemas.openxmlformats.org/drawingml/2006/main">
                  <a:graphicData uri="http://schemas.microsoft.com/office/word/2010/wordprocessingGroup">
                    <wpg:wgp>
                      <wpg:cNvGrpSpPr/>
                      <wpg:grpSpPr>
                        <a:xfrm>
                          <a:off x="0" y="0"/>
                          <a:ext cx="5943601" cy="355601"/>
                          <a:chOff x="0" y="0"/>
                          <a:chExt cx="5943600" cy="355600"/>
                        </a:xfrm>
                      </wpg:grpSpPr>
                      <wps:wsp>
                        <wps:cNvPr id="1073741848" name="Shape 1073741848"/>
                        <wps:cNvSpPr/>
                        <wps:spPr>
                          <a:xfrm>
                            <a:off x="-1" y="0"/>
                            <a:ext cx="5943601" cy="355601"/>
                          </a:xfrm>
                          <a:prstGeom prst="rect">
                            <a:avLst/>
                          </a:prstGeom>
                          <a:solidFill>
                            <a:srgbClr val="9D1C00"/>
                          </a:solidFill>
                          <a:ln w="12700" cap="flat">
                            <a:noFill/>
                            <a:miter lim="400000"/>
                          </a:ln>
                          <a:effectLst/>
                        </wps:spPr>
                        <wps:bodyPr/>
                      </wps:wsp>
                      <wps:wsp>
                        <wps:cNvPr id="1073741849" name="Shape 1073741849"/>
                        <wps:cNvSpPr/>
                        <wps:spPr>
                          <a:xfrm>
                            <a:off x="0" y="0"/>
                            <a:ext cx="5943600" cy="355600"/>
                          </a:xfrm>
                          <a:prstGeom prst="rect">
                            <a:avLst/>
                          </a:prstGeom>
                          <a:noFill/>
                          <a:ln w="12700" cap="flat">
                            <a:noFill/>
                            <a:miter lim="400000"/>
                          </a:ln>
                          <a:effectLst/>
                        </wps:spPr>
                        <wps:txbx>
                          <w:txbxContent>
                            <w:p w14:paraId="4BC9E9AE" w14:textId="77777777" w:rsidR="00DF280B" w:rsidRDefault="00121A4B">
                              <w:pPr>
                                <w:pStyle w:val="Heading"/>
                              </w:pPr>
                              <w:r>
                                <w:rPr>
                                  <w:sz w:val="34"/>
                                  <w:szCs w:val="34"/>
                                </w:rPr>
                                <w:t xml:space="preserve"> Highlighting...</w:t>
                              </w:r>
                            </w:p>
                          </w:txbxContent>
                        </wps:txbx>
                        <wps:bodyPr wrap="square" lIns="0" tIns="0" rIns="0" bIns="0" numCol="1" anchor="ctr">
                          <a:noAutofit/>
                        </wps:bodyPr>
                      </wps:wsp>
                    </wpg:wgp>
                  </a:graphicData>
                </a:graphic>
              </wp:inline>
            </w:drawing>
          </mc:Choice>
          <mc:Fallback>
            <w:pict>
              <v:group id="_x0000_s1048" style="visibility:visible;width:468.0pt;height:28.0pt;" coordorigin="0,0" coordsize="5943600,355600">
                <v:rect id="_x0000_s1049" style="position:absolute;left:0;top:0;width:5943600;height:355600;">
                  <v:fill color="#9D1C00" opacity="100.0%" type="solid"/>
                  <v:stroke on="f" weight="1.0pt" dashstyle="solid" endcap="flat" miterlimit="400.0%" joinstyle="miter" linestyle="single" startarrow="none" startarrowwidth="medium" startarrowlength="medium" endarrow="none" endarrowwidth="medium" endarrowlength="medium"/>
                </v:rect>
                <v:rect id="_x0000_s1050" style="position:absolute;left:0;top:0;width:5943600;height:355600;">
                  <v:fill on="f"/>
                  <v:stroke on="f" weight="1.0pt" dashstyle="solid" endcap="flat" miterlimit="400.0%" joinstyle="miter" linestyle="single" startarrow="none" startarrowwidth="medium" startarrowlength="medium" endarrow="none" endarrowwidth="medium" endarrowlength="medium"/>
                  <v:textbox>
                    <w:txbxContent>
                      <w:p>
                        <w:pPr>
                          <w:pStyle w:val="Heading"/>
                        </w:pPr>
                        <w:r>
                          <w:rPr>
                            <w:rFonts w:ascii="Avenir Next Condensed Regular" w:cs="Avenir Next Condensed Regular" w:hAnsi="Avenir Next Condensed Regular" w:eastAsia="Avenir Next Condensed Regular"/>
                            <w:sz w:val="34"/>
                            <w:szCs w:val="34"/>
                            <w:rtl w:val="0"/>
                            <w:lang w:val="en-US"/>
                          </w:rPr>
                          <w:t xml:space="preserve"> Highlighting...</w:t>
                        </w:r>
                      </w:p>
                    </w:txbxContent>
                  </v:textbox>
                </v:rect>
              </v:group>
            </w:pict>
          </mc:Fallback>
        </mc:AlternateContent>
      </w:r>
    </w:p>
    <w:p w14:paraId="403ABCFF" w14:textId="77777777" w:rsidR="00DF280B" w:rsidRDefault="00121A4B">
      <w:pPr>
        <w:pStyle w:val="Default"/>
        <w:spacing w:after="80" w:line="216" w:lineRule="auto"/>
        <w:rPr>
          <w:rFonts w:ascii="Avenir Next Demi Bold" w:eastAsia="Avenir Next Demi Bold" w:hAnsi="Avenir Next Demi Bold" w:cs="Avenir Next Demi Bold"/>
          <w:color w:val="2F4954"/>
          <w:sz w:val="24"/>
          <w:szCs w:val="24"/>
        </w:rPr>
      </w:pPr>
      <w:r>
        <w:rPr>
          <w:rFonts w:ascii="Avenir Next Demi Bold"/>
          <w:b/>
          <w:bCs/>
          <w:color w:val="2F4954"/>
          <w:sz w:val="24"/>
          <w:szCs w:val="24"/>
        </w:rPr>
        <w:t>Sunday June 15th is Graduation Sunday</w:t>
      </w:r>
      <w:r>
        <w:rPr>
          <w:rFonts w:ascii="Avenir Next Demi Bold" w:eastAsia="Avenir Next Demi Bold" w:hAnsi="Avenir Next Demi Bold" w:cs="Avenir Next Demi Bold"/>
          <w:b/>
          <w:bCs/>
          <w:color w:val="2F4954"/>
          <w:sz w:val="24"/>
          <w:szCs w:val="24"/>
        </w:rPr>
        <w:br/>
      </w:r>
      <w:r>
        <w:rPr>
          <w:rFonts w:ascii="Avenir Next Demi Bold"/>
          <w:color w:val="2F4954"/>
          <w:sz w:val="24"/>
          <w:szCs w:val="24"/>
        </w:rPr>
        <w:t xml:space="preserve">We honor our graduates in the service. If you, or a student in your house, are </w:t>
      </w:r>
      <w:r>
        <w:rPr>
          <w:rFonts w:ascii="Avenir Next Demi Bold"/>
          <w:color w:val="2F4954"/>
          <w:sz w:val="24"/>
          <w:szCs w:val="24"/>
        </w:rPr>
        <w:t>grad</w:t>
      </w:r>
      <w:r>
        <w:rPr>
          <w:rFonts w:ascii="Avenir Next Demi Bold"/>
          <w:color w:val="2F4954"/>
          <w:sz w:val="24"/>
          <w:szCs w:val="24"/>
        </w:rPr>
        <w:t>u</w:t>
      </w:r>
      <w:r>
        <w:rPr>
          <w:rFonts w:ascii="Avenir Next Demi Bold"/>
          <w:color w:val="2F4954"/>
          <w:sz w:val="24"/>
          <w:szCs w:val="24"/>
        </w:rPr>
        <w:t>ating please let us know.  We need details: what you are graduating from, the d</w:t>
      </w:r>
      <w:r>
        <w:rPr>
          <w:rFonts w:ascii="Avenir Next Demi Bold"/>
          <w:color w:val="2F4954"/>
          <w:sz w:val="24"/>
          <w:szCs w:val="24"/>
        </w:rPr>
        <w:t>e</w:t>
      </w:r>
      <w:r>
        <w:rPr>
          <w:rFonts w:ascii="Avenir Next Demi Bold"/>
          <w:color w:val="2F4954"/>
          <w:sz w:val="24"/>
          <w:szCs w:val="24"/>
        </w:rPr>
        <w:t>gree (if you received one), and what you might be doing next. Contact the office at 858-565-4808.</w:t>
      </w:r>
    </w:p>
    <w:p w14:paraId="28715489" w14:textId="77777777" w:rsidR="00DF280B" w:rsidRDefault="00DF280B">
      <w:pPr>
        <w:pStyle w:val="Default"/>
        <w:spacing w:line="216" w:lineRule="auto"/>
        <w:jc w:val="both"/>
        <w:rPr>
          <w:rFonts w:ascii="Helvetica Neue" w:eastAsia="Helvetica Neue" w:hAnsi="Helvetica Neue" w:cs="Helvetica Neue"/>
        </w:rPr>
      </w:pPr>
    </w:p>
    <w:p w14:paraId="1EC4D3B4" w14:textId="77777777" w:rsidR="00DF280B" w:rsidRDefault="00121A4B">
      <w:pPr>
        <w:pStyle w:val="Default"/>
        <w:rPr>
          <w:rFonts w:ascii="Avenir Next Demi Bold" w:eastAsia="Avenir Next Demi Bold" w:hAnsi="Avenir Next Demi Bold" w:cs="Avenir Next Demi Bold"/>
          <w:b/>
          <w:bCs/>
          <w:color w:val="2F4954"/>
          <w:sz w:val="24"/>
          <w:szCs w:val="24"/>
        </w:rPr>
      </w:pPr>
      <w:r>
        <w:rPr>
          <w:rFonts w:ascii="Avenir Next Demi Bold"/>
          <w:b/>
          <w:bCs/>
          <w:color w:val="2F4954"/>
          <w:sz w:val="24"/>
          <w:szCs w:val="24"/>
        </w:rPr>
        <w:t>Summer Camps @ Faith Community!</w:t>
      </w:r>
    </w:p>
    <w:p w14:paraId="7FFA6240" w14:textId="77777777" w:rsidR="00DF280B" w:rsidRDefault="00121A4B">
      <w:pPr>
        <w:pStyle w:val="Default"/>
        <w:spacing w:after="80" w:line="216" w:lineRule="auto"/>
        <w:rPr>
          <w:rFonts w:ascii="Avenir Next Regular" w:eastAsia="Avenir Next Regular" w:hAnsi="Avenir Next Regular" w:cs="Avenir Next Regular"/>
          <w:color w:val="2F4954"/>
          <w:sz w:val="24"/>
          <w:szCs w:val="24"/>
        </w:rPr>
      </w:pPr>
      <w:r>
        <w:rPr>
          <w:rFonts w:ascii="Avenir Next Regular"/>
          <w:color w:val="2F4954"/>
          <w:sz w:val="24"/>
          <w:szCs w:val="24"/>
        </w:rPr>
        <w:t xml:space="preserve">We offer a few options for children and youth during the summer months.  There is Weird Animals Day Camp, The Village and Adventure Mountain week long camps, Science Camp, Boys Camp, and Uncommon, for Jr. High and Sr. High students. Please register at: </w:t>
      </w:r>
      <w:hyperlink r:id="rId9" w:history="1">
        <w:r>
          <w:rPr>
            <w:rStyle w:val="Hyperlink0"/>
            <w:rFonts w:ascii="Avenir Next Regular"/>
            <w:sz w:val="24"/>
            <w:szCs w:val="24"/>
          </w:rPr>
          <w:t>www.faithsandiego.org/camp</w:t>
        </w:r>
      </w:hyperlink>
      <w:r>
        <w:rPr>
          <w:rFonts w:ascii="Avenir Next Regular"/>
          <w:color w:val="2F4954"/>
          <w:sz w:val="24"/>
          <w:szCs w:val="24"/>
        </w:rPr>
        <w:t>.</w:t>
      </w:r>
    </w:p>
    <w:p w14:paraId="4398247D" w14:textId="77777777" w:rsidR="00DF280B" w:rsidRDefault="00DF280B">
      <w:pPr>
        <w:pStyle w:val="Default"/>
        <w:rPr>
          <w:rFonts w:ascii="Avenir Next Regular" w:eastAsia="Avenir Next Regular" w:hAnsi="Avenir Next Regular" w:cs="Avenir Next Regular"/>
        </w:rPr>
      </w:pPr>
    </w:p>
    <w:p w14:paraId="3EBCB756" w14:textId="77777777" w:rsidR="00DF280B" w:rsidRDefault="00121A4B">
      <w:pPr>
        <w:pStyle w:val="Body"/>
        <w:spacing w:after="140" w:line="216" w:lineRule="auto"/>
        <w:rPr>
          <w:rFonts w:ascii="Avenir Next Regular" w:eastAsia="Avenir Next Regular" w:hAnsi="Avenir Next Regular" w:cs="Avenir Next Regular"/>
          <w:color w:val="2F4954"/>
          <w:u w:color="2F4954"/>
        </w:rPr>
      </w:pPr>
      <w:r>
        <w:rPr>
          <w:rFonts w:ascii="Avenir Next Regular" w:eastAsia="Avenir Next Regular" w:hAnsi="Avenir Next Regular" w:cs="Avenir Next Regular"/>
          <w:noProof/>
          <w:sz w:val="18"/>
          <w:szCs w:val="18"/>
        </w:rPr>
        <mc:AlternateContent>
          <mc:Choice Requires="wpg">
            <w:drawing>
              <wp:inline distT="0" distB="0" distL="0" distR="0" wp14:anchorId="233C047D" wp14:editId="5084EB5A">
                <wp:extent cx="5943601" cy="355601"/>
                <wp:effectExtent l="0" t="0" r="0" b="0"/>
                <wp:docPr id="1073741853" name="officeArt object"/>
                <wp:cNvGraphicFramePr/>
                <a:graphic xmlns:a="http://schemas.openxmlformats.org/drawingml/2006/main">
                  <a:graphicData uri="http://schemas.microsoft.com/office/word/2010/wordprocessingGroup">
                    <wpg:wgp>
                      <wpg:cNvGrpSpPr/>
                      <wpg:grpSpPr>
                        <a:xfrm>
                          <a:off x="0" y="0"/>
                          <a:ext cx="5943601" cy="355601"/>
                          <a:chOff x="0" y="0"/>
                          <a:chExt cx="5943600" cy="355600"/>
                        </a:xfrm>
                      </wpg:grpSpPr>
                      <wps:wsp>
                        <wps:cNvPr id="1073741851" name="Shape 1073741851"/>
                        <wps:cNvSpPr/>
                        <wps:spPr>
                          <a:xfrm>
                            <a:off x="-1" y="0"/>
                            <a:ext cx="5943601" cy="355601"/>
                          </a:xfrm>
                          <a:prstGeom prst="rect">
                            <a:avLst/>
                          </a:prstGeom>
                          <a:solidFill>
                            <a:srgbClr val="E98500"/>
                          </a:solidFill>
                          <a:ln w="12700" cap="flat">
                            <a:noFill/>
                            <a:miter lim="400000"/>
                          </a:ln>
                          <a:effectLst/>
                        </wps:spPr>
                        <wps:bodyPr/>
                      </wps:wsp>
                      <wps:wsp>
                        <wps:cNvPr id="1073741852" name="Shape 1073741852"/>
                        <wps:cNvSpPr/>
                        <wps:spPr>
                          <a:xfrm>
                            <a:off x="0" y="0"/>
                            <a:ext cx="5943600" cy="355600"/>
                          </a:xfrm>
                          <a:prstGeom prst="rect">
                            <a:avLst/>
                          </a:prstGeom>
                          <a:noFill/>
                          <a:ln w="12700" cap="flat">
                            <a:noFill/>
                            <a:miter lim="400000"/>
                          </a:ln>
                          <a:effectLst/>
                        </wps:spPr>
                        <wps:txbx>
                          <w:txbxContent>
                            <w:p w14:paraId="2738E20E" w14:textId="77777777" w:rsidR="00DF280B" w:rsidRDefault="00121A4B">
                              <w:pPr>
                                <w:pStyle w:val="Heading"/>
                              </w:pPr>
                              <w:r>
                                <w:rPr>
                                  <w:sz w:val="34"/>
                                  <w:szCs w:val="34"/>
                                </w:rPr>
                                <w:t xml:space="preserve"> Upcoming...</w:t>
                              </w:r>
                            </w:p>
                          </w:txbxContent>
                        </wps:txbx>
                        <wps:bodyPr wrap="square" lIns="0" tIns="0" rIns="0" bIns="0" numCol="1" anchor="ctr">
                          <a:noAutofit/>
                        </wps:bodyPr>
                      </wps:wsp>
                    </wpg:wgp>
                  </a:graphicData>
                </a:graphic>
              </wp:inline>
            </w:drawing>
          </mc:Choice>
          <mc:Fallback>
            <w:pict>
              <v:group id="_x0000_s1051" style="visibility:visible;width:468.0pt;height:28.0pt;" coordorigin="0,0" coordsize="5943600,355600">
                <v:rect id="_x0000_s1052" style="position:absolute;left:0;top:0;width:5943600;height:355600;">
                  <v:fill color="#E98500" opacity="100.0%" type="solid"/>
                  <v:stroke on="f" weight="1.0pt" dashstyle="solid" endcap="flat" miterlimit="400.0%" joinstyle="miter" linestyle="single" startarrow="none" startarrowwidth="medium" startarrowlength="medium" endarrow="none" endarrowwidth="medium" endarrowlength="medium"/>
                </v:rect>
                <v:rect id="_x0000_s1053" style="position:absolute;left:0;top:0;width:5943600;height:355600;">
                  <v:fill on="f"/>
                  <v:stroke on="f" weight="1.0pt" dashstyle="solid" endcap="flat" miterlimit="400.0%" joinstyle="miter" linestyle="single" startarrow="none" startarrowwidth="medium" startarrowlength="medium" endarrow="none" endarrowwidth="medium" endarrowlength="medium"/>
                  <v:textbox>
                    <w:txbxContent>
                      <w:p>
                        <w:pPr>
                          <w:pStyle w:val="Heading"/>
                        </w:pPr>
                        <w:r>
                          <w:rPr>
                            <w:rFonts w:ascii="Avenir Next Condensed Regular" w:cs="Avenir Next Condensed Regular" w:hAnsi="Avenir Next Condensed Regular" w:eastAsia="Avenir Next Condensed Regular"/>
                            <w:sz w:val="34"/>
                            <w:szCs w:val="34"/>
                            <w:rtl w:val="0"/>
                            <w:lang w:val="en-US"/>
                          </w:rPr>
                          <w:t xml:space="preserve"> Upcoming...</w:t>
                        </w:r>
                      </w:p>
                    </w:txbxContent>
                  </v:textbox>
                </v:rect>
              </v:group>
            </w:pict>
          </mc:Fallback>
        </mc:AlternateContent>
      </w:r>
    </w:p>
    <w:p w14:paraId="68D2359B" w14:textId="77777777" w:rsidR="00DF280B" w:rsidRDefault="00121A4B">
      <w:pPr>
        <w:pStyle w:val="Default"/>
        <w:spacing w:after="100"/>
        <w:rPr>
          <w:rFonts w:ascii="Helvetica Neue" w:eastAsia="Helvetica Neue" w:hAnsi="Helvetica Neue" w:cs="Helvetica Neue"/>
          <w:color w:val="2F4954"/>
          <w:sz w:val="24"/>
          <w:szCs w:val="24"/>
        </w:rPr>
      </w:pPr>
      <w:r>
        <w:rPr>
          <w:rFonts w:ascii="Helvetica Neue"/>
          <w:b/>
          <w:bCs/>
          <w:color w:val="2F4954"/>
          <w:sz w:val="24"/>
          <w:szCs w:val="24"/>
        </w:rPr>
        <w:t xml:space="preserve">Xtreme Faith (4/6th grade club) </w:t>
      </w:r>
      <w:r>
        <w:rPr>
          <w:rFonts w:hAnsi="Helvetica Neue"/>
          <w:color w:val="2F4954"/>
          <w:sz w:val="24"/>
          <w:szCs w:val="24"/>
        </w:rPr>
        <w:t>–</w:t>
      </w:r>
      <w:r>
        <w:rPr>
          <w:rFonts w:hAnsi="Helvetica Neue"/>
          <w:color w:val="2F4954"/>
          <w:sz w:val="24"/>
          <w:szCs w:val="24"/>
        </w:rPr>
        <w:t xml:space="preserve"> </w:t>
      </w:r>
      <w:r>
        <w:rPr>
          <w:rFonts w:ascii="Helvetica Neue"/>
          <w:color w:val="2F4954"/>
          <w:sz w:val="24"/>
          <w:szCs w:val="24"/>
        </w:rPr>
        <w:t>Today after service at the picnic tables!</w:t>
      </w:r>
    </w:p>
    <w:p w14:paraId="635F7391" w14:textId="77777777" w:rsidR="00DF280B" w:rsidRDefault="00121A4B">
      <w:pPr>
        <w:pStyle w:val="Default"/>
        <w:spacing w:after="120"/>
        <w:rPr>
          <w:rFonts w:ascii="Helvetica Neue" w:eastAsia="Helvetica Neue" w:hAnsi="Helvetica Neue" w:cs="Helvetica Neue"/>
          <w:color w:val="2F4954"/>
          <w:sz w:val="24"/>
          <w:szCs w:val="24"/>
        </w:rPr>
      </w:pPr>
      <w:r>
        <w:rPr>
          <w:rFonts w:ascii="Helvetica Neue"/>
          <w:b/>
          <w:bCs/>
          <w:color w:val="2F4954"/>
          <w:sz w:val="24"/>
          <w:szCs w:val="24"/>
        </w:rPr>
        <w:t>Third Sunday</w:t>
      </w:r>
      <w:r>
        <w:rPr>
          <w:rFonts w:ascii="Helvetica Neue"/>
          <w:color w:val="2F4954"/>
          <w:sz w:val="24"/>
          <w:szCs w:val="24"/>
        </w:rPr>
        <w:t>-</w:t>
      </w:r>
      <w:r>
        <w:rPr>
          <w:rFonts w:ascii="Helvetica Neue"/>
          <w:b/>
          <w:bCs/>
          <w:color w:val="2F4954"/>
          <w:sz w:val="24"/>
          <w:szCs w:val="24"/>
        </w:rPr>
        <w:t xml:space="preserve"> </w:t>
      </w:r>
      <w:r>
        <w:rPr>
          <w:rFonts w:ascii="Helvetica Neue"/>
          <w:color w:val="2F4954"/>
          <w:sz w:val="24"/>
          <w:szCs w:val="24"/>
        </w:rPr>
        <w:t xml:space="preserve">Today @ 6:30-8pm </w:t>
      </w:r>
      <w:r>
        <w:rPr>
          <w:rFonts w:hAnsi="Helvetica Neue"/>
          <w:color w:val="2F4954"/>
          <w:sz w:val="24"/>
          <w:szCs w:val="24"/>
        </w:rPr>
        <w:t>–</w:t>
      </w:r>
      <w:r>
        <w:rPr>
          <w:rFonts w:hAnsi="Helvetica Neue"/>
          <w:color w:val="2F4954"/>
          <w:sz w:val="24"/>
          <w:szCs w:val="24"/>
        </w:rPr>
        <w:t xml:space="preserve"> </w:t>
      </w:r>
      <w:r>
        <w:rPr>
          <w:rFonts w:ascii="Helvetica Neue"/>
          <w:color w:val="2F4954"/>
          <w:sz w:val="24"/>
          <w:szCs w:val="24"/>
        </w:rPr>
        <w:t>a time of prayer in the Worship Center</w:t>
      </w:r>
    </w:p>
    <w:p w14:paraId="5FE16FF8" w14:textId="77777777" w:rsidR="00DF280B" w:rsidRDefault="00121A4B">
      <w:pPr>
        <w:pStyle w:val="Default"/>
        <w:spacing w:after="80"/>
        <w:rPr>
          <w:rFonts w:ascii="Helvetica Neue" w:eastAsia="Helvetica Neue" w:hAnsi="Helvetica Neue" w:cs="Helvetica Neue"/>
          <w:color w:val="2F4954"/>
          <w:sz w:val="24"/>
          <w:szCs w:val="24"/>
        </w:rPr>
      </w:pPr>
      <w:r>
        <w:rPr>
          <w:rFonts w:ascii="Helvetica Neue"/>
          <w:b/>
          <w:bCs/>
          <w:color w:val="2F4954"/>
          <w:sz w:val="24"/>
          <w:szCs w:val="24"/>
        </w:rPr>
        <w:t>Family Sunday</w:t>
      </w:r>
      <w:r>
        <w:rPr>
          <w:rFonts w:ascii="Helvetica Neue"/>
          <w:color w:val="2F4954"/>
          <w:sz w:val="24"/>
          <w:szCs w:val="24"/>
        </w:rPr>
        <w:t xml:space="preserve">- </w:t>
      </w:r>
      <w:r>
        <w:rPr>
          <w:rFonts w:ascii="Helvetica Neue"/>
          <w:color w:val="2F4954"/>
          <w:sz w:val="24"/>
          <w:szCs w:val="24"/>
        </w:rPr>
        <w:t>May 25; A time when the children join us in church for the morning</w:t>
      </w:r>
    </w:p>
    <w:p w14:paraId="66916551" w14:textId="77777777" w:rsidR="00DF280B" w:rsidRDefault="00121A4B">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spacing w:after="80"/>
        <w:rPr>
          <w:rFonts w:ascii="Helvetica Neue" w:eastAsia="Helvetica Neue" w:hAnsi="Helvetica Neue" w:cs="Helvetica Neue"/>
          <w:color w:val="2F4954"/>
          <w:sz w:val="24"/>
          <w:szCs w:val="24"/>
        </w:rPr>
      </w:pPr>
      <w:r>
        <w:rPr>
          <w:rFonts w:ascii="Helvetica Neue"/>
          <w:b/>
          <w:bCs/>
          <w:color w:val="2F4954"/>
          <w:sz w:val="24"/>
          <w:szCs w:val="24"/>
        </w:rPr>
        <w:t>Office Closed</w:t>
      </w:r>
      <w:r>
        <w:rPr>
          <w:rFonts w:ascii="Helvetica Neue"/>
          <w:color w:val="2F4954"/>
          <w:sz w:val="24"/>
          <w:szCs w:val="24"/>
        </w:rPr>
        <w:t>- May 26 in observance of Memorial Day</w:t>
      </w:r>
    </w:p>
    <w:p w14:paraId="72E8C7AA" w14:textId="77777777" w:rsidR="00DF280B" w:rsidRDefault="00121A4B">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spacing w:after="80"/>
        <w:rPr>
          <w:rFonts w:ascii="Helvetica Neue" w:eastAsia="Helvetica Neue" w:hAnsi="Helvetica Neue" w:cs="Helvetica Neue"/>
          <w:color w:val="2F4954"/>
          <w:sz w:val="24"/>
          <w:szCs w:val="24"/>
        </w:rPr>
      </w:pPr>
      <w:r>
        <w:rPr>
          <w:rFonts w:ascii="Helvetica Neue"/>
          <w:b/>
          <w:bCs/>
          <w:color w:val="2F4954"/>
          <w:sz w:val="24"/>
          <w:szCs w:val="24"/>
        </w:rPr>
        <w:t>Living Your Strengths</w:t>
      </w:r>
      <w:r>
        <w:rPr>
          <w:rFonts w:ascii="Helvetica Neue"/>
          <w:color w:val="2F4954"/>
          <w:sz w:val="24"/>
          <w:szCs w:val="24"/>
        </w:rPr>
        <w:t>- Sat. May 31 9am-12noon in the Children</w:t>
      </w:r>
      <w:r>
        <w:rPr>
          <w:rFonts w:hAnsi="Helvetica Neue"/>
          <w:color w:val="2F4954"/>
          <w:sz w:val="24"/>
          <w:szCs w:val="24"/>
        </w:rPr>
        <w:t>’</w:t>
      </w:r>
      <w:r>
        <w:rPr>
          <w:rFonts w:ascii="Helvetica Neue"/>
          <w:color w:val="2F4954"/>
          <w:sz w:val="24"/>
          <w:szCs w:val="24"/>
        </w:rPr>
        <w:t>s Center</w:t>
      </w:r>
    </w:p>
    <w:p w14:paraId="6740AC88" w14:textId="77777777" w:rsidR="00DF280B" w:rsidRDefault="00121A4B">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spacing w:after="80"/>
        <w:rPr>
          <w:rFonts w:ascii="Helvetica Neue" w:eastAsia="Helvetica Neue" w:hAnsi="Helvetica Neue" w:cs="Helvetica Neue"/>
          <w:color w:val="2F4954"/>
          <w:sz w:val="24"/>
          <w:szCs w:val="24"/>
        </w:rPr>
      </w:pPr>
      <w:r>
        <w:rPr>
          <w:rFonts w:ascii="Helvetica Neue"/>
          <w:b/>
          <w:bCs/>
          <w:color w:val="2F4954"/>
          <w:sz w:val="24"/>
          <w:szCs w:val="24"/>
        </w:rPr>
        <w:t>Inspired Hands</w:t>
      </w:r>
      <w:r>
        <w:rPr>
          <w:rFonts w:ascii="Helvetica Neue"/>
          <w:color w:val="2F4954"/>
          <w:sz w:val="24"/>
          <w:szCs w:val="24"/>
        </w:rPr>
        <w:t>- Sat. Jun 7 9am-2pm in the Fellowship Center</w:t>
      </w:r>
    </w:p>
    <w:p w14:paraId="3727CD46" w14:textId="77777777" w:rsidR="00DF280B" w:rsidRDefault="00121A4B">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spacing w:after="80"/>
      </w:pPr>
      <w:r>
        <w:rPr>
          <w:rFonts w:ascii="Helvetica Neue"/>
          <w:b/>
          <w:bCs/>
          <w:color w:val="2F4954"/>
          <w:sz w:val="24"/>
          <w:szCs w:val="24"/>
        </w:rPr>
        <w:t xml:space="preserve">Weird </w:t>
      </w:r>
      <w:r>
        <w:rPr>
          <w:rFonts w:ascii="Helvetica Neue"/>
          <w:b/>
          <w:bCs/>
          <w:color w:val="2F4954"/>
          <w:sz w:val="24"/>
          <w:szCs w:val="24"/>
        </w:rPr>
        <w:t>Animals Kid</w:t>
      </w:r>
      <w:r>
        <w:rPr>
          <w:rFonts w:hAnsi="Helvetica Neue"/>
          <w:b/>
          <w:bCs/>
          <w:color w:val="2F4954"/>
          <w:sz w:val="24"/>
          <w:szCs w:val="24"/>
        </w:rPr>
        <w:t>’</w:t>
      </w:r>
      <w:r>
        <w:rPr>
          <w:rFonts w:ascii="Helvetica Neue"/>
          <w:b/>
          <w:bCs/>
          <w:color w:val="2F4954"/>
          <w:sz w:val="24"/>
          <w:szCs w:val="24"/>
        </w:rPr>
        <w:t>s Day Camp</w:t>
      </w:r>
      <w:r>
        <w:rPr>
          <w:rFonts w:ascii="Helvetica Neue"/>
          <w:color w:val="2F4954"/>
          <w:sz w:val="24"/>
          <w:szCs w:val="24"/>
        </w:rPr>
        <w:t>-Jun 16-20 9am-12pm ages 4-6th grade</w:t>
      </w:r>
    </w:p>
    <w:sectPr w:rsidR="00DF280B">
      <w:headerReference w:type="default" r:id="rId10"/>
      <w:footerReference w:type="default" r:id="rId11"/>
      <w:pgSz w:w="12240" w:h="15840"/>
      <w:pgMar w:top="108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E3D96" w14:textId="77777777" w:rsidR="00000000" w:rsidRDefault="00121A4B">
      <w:r>
        <w:separator/>
      </w:r>
    </w:p>
  </w:endnote>
  <w:endnote w:type="continuationSeparator" w:id="0">
    <w:p w14:paraId="65462B56" w14:textId="77777777" w:rsidR="00000000" w:rsidRDefault="0012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Next Condensed Regular">
    <w:panose1 w:val="020B0506020202020204"/>
    <w:charset w:val="00"/>
    <w:family w:val="auto"/>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Handwriting - Dakota">
    <w:panose1 w:val="02000400000000000000"/>
    <w:charset w:val="00"/>
    <w:family w:val="auto"/>
    <w:pitch w:val="variable"/>
    <w:sig w:usb0="80000027" w:usb1="00000000" w:usb2="00000000" w:usb3="00000000" w:csb0="00000111" w:csb1="00000000"/>
  </w:font>
  <w:font w:name="Times Roman">
    <w:altName w:val="Times New Roman"/>
    <w:charset w:val="00"/>
    <w:family w:val="roman"/>
    <w:pitch w:val="default"/>
  </w:font>
  <w:font w:name="Helvetica Neue Light">
    <w:panose1 w:val="02000403000000020004"/>
    <w:charset w:val="00"/>
    <w:family w:val="auto"/>
    <w:pitch w:val="variable"/>
    <w:sig w:usb0="00000003" w:usb1="00000000" w:usb2="00000000" w:usb3="00000000" w:csb0="00000001" w:csb1="00000000"/>
  </w:font>
  <w:font w:name="Avenir Next Demi Bold">
    <w:panose1 w:val="020B0703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B6C02" w14:textId="77777777" w:rsidR="00DF280B" w:rsidRDefault="00DF280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5C187" w14:textId="77777777" w:rsidR="00000000" w:rsidRDefault="00121A4B">
      <w:r>
        <w:separator/>
      </w:r>
    </w:p>
  </w:footnote>
  <w:footnote w:type="continuationSeparator" w:id="0">
    <w:p w14:paraId="53CF68F2" w14:textId="77777777" w:rsidR="00000000" w:rsidRDefault="00121A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E273D" w14:textId="77777777" w:rsidR="00DF280B" w:rsidRDefault="00DF280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2E52"/>
    <w:multiLevelType w:val="multilevel"/>
    <w:tmpl w:val="8E6C35CC"/>
    <w:lvl w:ilvl="0">
      <w:numFmt w:val="bullet"/>
      <w:lvlText w:val="•"/>
      <w:lvlJc w:val="left"/>
      <w:pPr>
        <w:tabs>
          <w:tab w:val="num" w:pos="180"/>
        </w:tabs>
        <w:ind w:left="180" w:hanging="180"/>
      </w:pPr>
      <w:rPr>
        <w:rFonts w:ascii="Avenir Next Condensed Regular" w:eastAsia="Avenir Next Condensed Regular" w:hAnsi="Avenir Next Condensed Regular" w:cs="Avenir Next Condensed Regular"/>
        <w:position w:val="-2"/>
        <w:sz w:val="24"/>
        <w:szCs w:val="24"/>
        <w:rtl w:val="0"/>
      </w:rPr>
    </w:lvl>
    <w:lvl w:ilvl="1">
      <w:start w:val="1"/>
      <w:numFmt w:val="bullet"/>
      <w:lvlText w:val="•"/>
      <w:lvlJc w:val="left"/>
      <w:pPr>
        <w:tabs>
          <w:tab w:val="num" w:pos="540"/>
        </w:tabs>
        <w:ind w:left="540" w:hanging="180"/>
      </w:pPr>
      <w:rPr>
        <w:rFonts w:ascii="Avenir Next Condensed Regular" w:eastAsia="Avenir Next Condensed Regular" w:hAnsi="Avenir Next Condensed Regular" w:cs="Avenir Next Condensed Regular"/>
        <w:position w:val="-2"/>
        <w:sz w:val="24"/>
        <w:szCs w:val="24"/>
        <w:rtl w:val="0"/>
      </w:rPr>
    </w:lvl>
    <w:lvl w:ilvl="2">
      <w:start w:val="1"/>
      <w:numFmt w:val="bullet"/>
      <w:lvlText w:val="•"/>
      <w:lvlJc w:val="left"/>
      <w:pPr>
        <w:tabs>
          <w:tab w:val="num" w:pos="900"/>
        </w:tabs>
        <w:ind w:left="900" w:hanging="180"/>
      </w:pPr>
      <w:rPr>
        <w:rFonts w:ascii="Avenir Next Condensed Regular" w:eastAsia="Avenir Next Condensed Regular" w:hAnsi="Avenir Next Condensed Regular" w:cs="Avenir Next Condensed Regular"/>
        <w:position w:val="-2"/>
        <w:sz w:val="24"/>
        <w:szCs w:val="24"/>
        <w:rtl w:val="0"/>
      </w:rPr>
    </w:lvl>
    <w:lvl w:ilvl="3">
      <w:start w:val="1"/>
      <w:numFmt w:val="bullet"/>
      <w:lvlText w:val="•"/>
      <w:lvlJc w:val="left"/>
      <w:pPr>
        <w:tabs>
          <w:tab w:val="num" w:pos="1260"/>
        </w:tabs>
        <w:ind w:left="1260" w:hanging="180"/>
      </w:pPr>
      <w:rPr>
        <w:rFonts w:ascii="Avenir Next Condensed Regular" w:eastAsia="Avenir Next Condensed Regular" w:hAnsi="Avenir Next Condensed Regular" w:cs="Avenir Next Condensed Regular"/>
        <w:position w:val="-2"/>
        <w:sz w:val="24"/>
        <w:szCs w:val="24"/>
        <w:rtl w:val="0"/>
      </w:rPr>
    </w:lvl>
    <w:lvl w:ilvl="4">
      <w:start w:val="1"/>
      <w:numFmt w:val="bullet"/>
      <w:lvlText w:val="•"/>
      <w:lvlJc w:val="left"/>
      <w:pPr>
        <w:tabs>
          <w:tab w:val="num" w:pos="1620"/>
        </w:tabs>
        <w:ind w:left="1620" w:hanging="180"/>
      </w:pPr>
      <w:rPr>
        <w:rFonts w:ascii="Avenir Next Condensed Regular" w:eastAsia="Avenir Next Condensed Regular" w:hAnsi="Avenir Next Condensed Regular" w:cs="Avenir Next Condensed Regular"/>
        <w:position w:val="-2"/>
        <w:sz w:val="24"/>
        <w:szCs w:val="24"/>
        <w:rtl w:val="0"/>
      </w:rPr>
    </w:lvl>
    <w:lvl w:ilvl="5">
      <w:start w:val="1"/>
      <w:numFmt w:val="bullet"/>
      <w:lvlText w:val="•"/>
      <w:lvlJc w:val="left"/>
      <w:pPr>
        <w:tabs>
          <w:tab w:val="num" w:pos="1980"/>
        </w:tabs>
        <w:ind w:left="1980" w:hanging="180"/>
      </w:pPr>
      <w:rPr>
        <w:rFonts w:ascii="Avenir Next Condensed Regular" w:eastAsia="Avenir Next Condensed Regular" w:hAnsi="Avenir Next Condensed Regular" w:cs="Avenir Next Condensed Regular"/>
        <w:position w:val="-2"/>
        <w:sz w:val="24"/>
        <w:szCs w:val="24"/>
        <w:rtl w:val="0"/>
      </w:rPr>
    </w:lvl>
    <w:lvl w:ilvl="6">
      <w:start w:val="1"/>
      <w:numFmt w:val="bullet"/>
      <w:lvlText w:val="•"/>
      <w:lvlJc w:val="left"/>
      <w:pPr>
        <w:tabs>
          <w:tab w:val="num" w:pos="2340"/>
        </w:tabs>
        <w:ind w:left="2340" w:hanging="180"/>
      </w:pPr>
      <w:rPr>
        <w:rFonts w:ascii="Avenir Next Condensed Regular" w:eastAsia="Avenir Next Condensed Regular" w:hAnsi="Avenir Next Condensed Regular" w:cs="Avenir Next Condensed Regular"/>
        <w:position w:val="-2"/>
        <w:sz w:val="24"/>
        <w:szCs w:val="24"/>
        <w:rtl w:val="0"/>
      </w:rPr>
    </w:lvl>
    <w:lvl w:ilvl="7">
      <w:start w:val="1"/>
      <w:numFmt w:val="bullet"/>
      <w:lvlText w:val="•"/>
      <w:lvlJc w:val="left"/>
      <w:pPr>
        <w:tabs>
          <w:tab w:val="num" w:pos="2700"/>
        </w:tabs>
        <w:ind w:left="2700" w:hanging="180"/>
      </w:pPr>
      <w:rPr>
        <w:rFonts w:ascii="Avenir Next Condensed Regular" w:eastAsia="Avenir Next Condensed Regular" w:hAnsi="Avenir Next Condensed Regular" w:cs="Avenir Next Condensed Regular"/>
        <w:position w:val="-2"/>
        <w:sz w:val="24"/>
        <w:szCs w:val="24"/>
        <w:rtl w:val="0"/>
      </w:rPr>
    </w:lvl>
    <w:lvl w:ilvl="8">
      <w:start w:val="1"/>
      <w:numFmt w:val="bullet"/>
      <w:lvlText w:val="•"/>
      <w:lvlJc w:val="left"/>
      <w:pPr>
        <w:tabs>
          <w:tab w:val="num" w:pos="3060"/>
        </w:tabs>
        <w:ind w:left="3060" w:hanging="180"/>
      </w:pPr>
      <w:rPr>
        <w:rFonts w:ascii="Avenir Next Condensed Regular" w:eastAsia="Avenir Next Condensed Regular" w:hAnsi="Avenir Next Condensed Regular" w:cs="Avenir Next Condensed Regular"/>
        <w:position w:val="-2"/>
        <w:sz w:val="24"/>
        <w:szCs w:val="24"/>
        <w:rtl w:val="0"/>
      </w:rPr>
    </w:lvl>
  </w:abstractNum>
  <w:abstractNum w:abstractNumId="1">
    <w:nsid w:val="0CED178E"/>
    <w:multiLevelType w:val="multilevel"/>
    <w:tmpl w:val="8BC0AEF4"/>
    <w:styleLink w:val="List0"/>
    <w:lvl w:ilvl="0">
      <w:numFmt w:val="bullet"/>
      <w:lvlText w:val="•"/>
      <w:lvlJc w:val="left"/>
      <w:pPr>
        <w:tabs>
          <w:tab w:val="num" w:pos="180"/>
        </w:tabs>
        <w:ind w:left="180" w:hanging="180"/>
      </w:pPr>
      <w:rPr>
        <w:rFonts w:ascii="Avenir Next Condensed Regular" w:eastAsia="Avenir Next Condensed Regular" w:hAnsi="Avenir Next Condensed Regular" w:cs="Avenir Next Condensed Regular"/>
        <w:position w:val="-2"/>
        <w:sz w:val="24"/>
        <w:szCs w:val="24"/>
        <w:rtl w:val="0"/>
      </w:rPr>
    </w:lvl>
    <w:lvl w:ilvl="1">
      <w:start w:val="1"/>
      <w:numFmt w:val="bullet"/>
      <w:lvlText w:val="•"/>
      <w:lvlJc w:val="left"/>
      <w:pPr>
        <w:tabs>
          <w:tab w:val="num" w:pos="540"/>
        </w:tabs>
        <w:ind w:left="540" w:hanging="180"/>
      </w:pPr>
      <w:rPr>
        <w:rFonts w:ascii="Avenir Next Condensed Regular" w:eastAsia="Avenir Next Condensed Regular" w:hAnsi="Avenir Next Condensed Regular" w:cs="Avenir Next Condensed Regular"/>
        <w:position w:val="-2"/>
        <w:sz w:val="24"/>
        <w:szCs w:val="24"/>
        <w:rtl w:val="0"/>
      </w:rPr>
    </w:lvl>
    <w:lvl w:ilvl="2">
      <w:start w:val="1"/>
      <w:numFmt w:val="bullet"/>
      <w:lvlText w:val="•"/>
      <w:lvlJc w:val="left"/>
      <w:pPr>
        <w:tabs>
          <w:tab w:val="num" w:pos="900"/>
        </w:tabs>
        <w:ind w:left="900" w:hanging="180"/>
      </w:pPr>
      <w:rPr>
        <w:rFonts w:ascii="Avenir Next Condensed Regular" w:eastAsia="Avenir Next Condensed Regular" w:hAnsi="Avenir Next Condensed Regular" w:cs="Avenir Next Condensed Regular"/>
        <w:position w:val="-2"/>
        <w:sz w:val="24"/>
        <w:szCs w:val="24"/>
        <w:rtl w:val="0"/>
      </w:rPr>
    </w:lvl>
    <w:lvl w:ilvl="3">
      <w:start w:val="1"/>
      <w:numFmt w:val="bullet"/>
      <w:lvlText w:val="•"/>
      <w:lvlJc w:val="left"/>
      <w:pPr>
        <w:tabs>
          <w:tab w:val="num" w:pos="1260"/>
        </w:tabs>
        <w:ind w:left="1260" w:hanging="180"/>
      </w:pPr>
      <w:rPr>
        <w:rFonts w:ascii="Avenir Next Condensed Regular" w:eastAsia="Avenir Next Condensed Regular" w:hAnsi="Avenir Next Condensed Regular" w:cs="Avenir Next Condensed Regular"/>
        <w:position w:val="-2"/>
        <w:sz w:val="24"/>
        <w:szCs w:val="24"/>
        <w:rtl w:val="0"/>
      </w:rPr>
    </w:lvl>
    <w:lvl w:ilvl="4">
      <w:start w:val="1"/>
      <w:numFmt w:val="bullet"/>
      <w:lvlText w:val="•"/>
      <w:lvlJc w:val="left"/>
      <w:pPr>
        <w:tabs>
          <w:tab w:val="num" w:pos="1620"/>
        </w:tabs>
        <w:ind w:left="1620" w:hanging="180"/>
      </w:pPr>
      <w:rPr>
        <w:rFonts w:ascii="Avenir Next Condensed Regular" w:eastAsia="Avenir Next Condensed Regular" w:hAnsi="Avenir Next Condensed Regular" w:cs="Avenir Next Condensed Regular"/>
        <w:position w:val="-2"/>
        <w:sz w:val="24"/>
        <w:szCs w:val="24"/>
        <w:rtl w:val="0"/>
      </w:rPr>
    </w:lvl>
    <w:lvl w:ilvl="5">
      <w:start w:val="1"/>
      <w:numFmt w:val="bullet"/>
      <w:lvlText w:val="•"/>
      <w:lvlJc w:val="left"/>
      <w:pPr>
        <w:tabs>
          <w:tab w:val="num" w:pos="1980"/>
        </w:tabs>
        <w:ind w:left="1980" w:hanging="180"/>
      </w:pPr>
      <w:rPr>
        <w:rFonts w:ascii="Avenir Next Condensed Regular" w:eastAsia="Avenir Next Condensed Regular" w:hAnsi="Avenir Next Condensed Regular" w:cs="Avenir Next Condensed Regular"/>
        <w:position w:val="-2"/>
        <w:sz w:val="24"/>
        <w:szCs w:val="24"/>
        <w:rtl w:val="0"/>
      </w:rPr>
    </w:lvl>
    <w:lvl w:ilvl="6">
      <w:start w:val="1"/>
      <w:numFmt w:val="bullet"/>
      <w:lvlText w:val="•"/>
      <w:lvlJc w:val="left"/>
      <w:pPr>
        <w:tabs>
          <w:tab w:val="num" w:pos="2340"/>
        </w:tabs>
        <w:ind w:left="2340" w:hanging="180"/>
      </w:pPr>
      <w:rPr>
        <w:rFonts w:ascii="Avenir Next Condensed Regular" w:eastAsia="Avenir Next Condensed Regular" w:hAnsi="Avenir Next Condensed Regular" w:cs="Avenir Next Condensed Regular"/>
        <w:position w:val="-2"/>
        <w:sz w:val="24"/>
        <w:szCs w:val="24"/>
        <w:rtl w:val="0"/>
      </w:rPr>
    </w:lvl>
    <w:lvl w:ilvl="7">
      <w:start w:val="1"/>
      <w:numFmt w:val="bullet"/>
      <w:lvlText w:val="•"/>
      <w:lvlJc w:val="left"/>
      <w:pPr>
        <w:tabs>
          <w:tab w:val="num" w:pos="2700"/>
        </w:tabs>
        <w:ind w:left="2700" w:hanging="180"/>
      </w:pPr>
      <w:rPr>
        <w:rFonts w:ascii="Avenir Next Condensed Regular" w:eastAsia="Avenir Next Condensed Regular" w:hAnsi="Avenir Next Condensed Regular" w:cs="Avenir Next Condensed Regular"/>
        <w:position w:val="-2"/>
        <w:sz w:val="24"/>
        <w:szCs w:val="24"/>
        <w:rtl w:val="0"/>
      </w:rPr>
    </w:lvl>
    <w:lvl w:ilvl="8">
      <w:start w:val="1"/>
      <w:numFmt w:val="bullet"/>
      <w:lvlText w:val="•"/>
      <w:lvlJc w:val="left"/>
      <w:pPr>
        <w:tabs>
          <w:tab w:val="num" w:pos="3060"/>
        </w:tabs>
        <w:ind w:left="3060" w:hanging="180"/>
      </w:pPr>
      <w:rPr>
        <w:rFonts w:ascii="Avenir Next Condensed Regular" w:eastAsia="Avenir Next Condensed Regular" w:hAnsi="Avenir Next Condensed Regular" w:cs="Avenir Next Condensed Regular"/>
        <w:position w:val="-2"/>
        <w:sz w:val="24"/>
        <w:szCs w:val="24"/>
        <w:rtl w:val="0"/>
      </w:rPr>
    </w:lvl>
  </w:abstractNum>
  <w:abstractNum w:abstractNumId="2">
    <w:nsid w:val="2ECC0222"/>
    <w:multiLevelType w:val="multilevel"/>
    <w:tmpl w:val="FA0A1710"/>
    <w:lvl w:ilvl="0">
      <w:numFmt w:val="bullet"/>
      <w:lvlText w:val="•"/>
      <w:lvlJc w:val="left"/>
      <w:pPr>
        <w:tabs>
          <w:tab w:val="num" w:pos="180"/>
        </w:tabs>
        <w:ind w:left="180" w:hanging="180"/>
      </w:pPr>
      <w:rPr>
        <w:rFonts w:ascii="Avenir Next Condensed Regular" w:eastAsia="Avenir Next Condensed Regular" w:hAnsi="Avenir Next Condensed Regular" w:cs="Avenir Next Condensed Regular"/>
        <w:position w:val="-2"/>
        <w:sz w:val="24"/>
        <w:szCs w:val="24"/>
        <w:rtl w:val="0"/>
      </w:rPr>
    </w:lvl>
    <w:lvl w:ilvl="1">
      <w:start w:val="1"/>
      <w:numFmt w:val="bullet"/>
      <w:lvlText w:val="•"/>
      <w:lvlJc w:val="left"/>
      <w:pPr>
        <w:tabs>
          <w:tab w:val="num" w:pos="540"/>
        </w:tabs>
        <w:ind w:left="540" w:hanging="180"/>
      </w:pPr>
      <w:rPr>
        <w:rFonts w:ascii="Avenir Next Condensed Regular" w:eastAsia="Avenir Next Condensed Regular" w:hAnsi="Avenir Next Condensed Regular" w:cs="Avenir Next Condensed Regular"/>
        <w:position w:val="-2"/>
        <w:sz w:val="24"/>
        <w:szCs w:val="24"/>
        <w:rtl w:val="0"/>
      </w:rPr>
    </w:lvl>
    <w:lvl w:ilvl="2">
      <w:start w:val="1"/>
      <w:numFmt w:val="bullet"/>
      <w:lvlText w:val="•"/>
      <w:lvlJc w:val="left"/>
      <w:pPr>
        <w:tabs>
          <w:tab w:val="num" w:pos="900"/>
        </w:tabs>
        <w:ind w:left="900" w:hanging="180"/>
      </w:pPr>
      <w:rPr>
        <w:rFonts w:ascii="Avenir Next Condensed Regular" w:eastAsia="Avenir Next Condensed Regular" w:hAnsi="Avenir Next Condensed Regular" w:cs="Avenir Next Condensed Regular"/>
        <w:position w:val="-2"/>
        <w:sz w:val="24"/>
        <w:szCs w:val="24"/>
        <w:rtl w:val="0"/>
      </w:rPr>
    </w:lvl>
    <w:lvl w:ilvl="3">
      <w:start w:val="1"/>
      <w:numFmt w:val="bullet"/>
      <w:lvlText w:val="•"/>
      <w:lvlJc w:val="left"/>
      <w:pPr>
        <w:tabs>
          <w:tab w:val="num" w:pos="1260"/>
        </w:tabs>
        <w:ind w:left="1260" w:hanging="180"/>
      </w:pPr>
      <w:rPr>
        <w:rFonts w:ascii="Avenir Next Condensed Regular" w:eastAsia="Avenir Next Condensed Regular" w:hAnsi="Avenir Next Condensed Regular" w:cs="Avenir Next Condensed Regular"/>
        <w:position w:val="-2"/>
        <w:sz w:val="24"/>
        <w:szCs w:val="24"/>
        <w:rtl w:val="0"/>
      </w:rPr>
    </w:lvl>
    <w:lvl w:ilvl="4">
      <w:start w:val="1"/>
      <w:numFmt w:val="bullet"/>
      <w:lvlText w:val="•"/>
      <w:lvlJc w:val="left"/>
      <w:pPr>
        <w:tabs>
          <w:tab w:val="num" w:pos="1620"/>
        </w:tabs>
        <w:ind w:left="1620" w:hanging="180"/>
      </w:pPr>
      <w:rPr>
        <w:rFonts w:ascii="Avenir Next Condensed Regular" w:eastAsia="Avenir Next Condensed Regular" w:hAnsi="Avenir Next Condensed Regular" w:cs="Avenir Next Condensed Regular"/>
        <w:position w:val="-2"/>
        <w:sz w:val="24"/>
        <w:szCs w:val="24"/>
        <w:rtl w:val="0"/>
      </w:rPr>
    </w:lvl>
    <w:lvl w:ilvl="5">
      <w:start w:val="1"/>
      <w:numFmt w:val="bullet"/>
      <w:lvlText w:val="•"/>
      <w:lvlJc w:val="left"/>
      <w:pPr>
        <w:tabs>
          <w:tab w:val="num" w:pos="1980"/>
        </w:tabs>
        <w:ind w:left="1980" w:hanging="180"/>
      </w:pPr>
      <w:rPr>
        <w:rFonts w:ascii="Avenir Next Condensed Regular" w:eastAsia="Avenir Next Condensed Regular" w:hAnsi="Avenir Next Condensed Regular" w:cs="Avenir Next Condensed Regular"/>
        <w:position w:val="-2"/>
        <w:sz w:val="24"/>
        <w:szCs w:val="24"/>
        <w:rtl w:val="0"/>
      </w:rPr>
    </w:lvl>
    <w:lvl w:ilvl="6">
      <w:start w:val="1"/>
      <w:numFmt w:val="bullet"/>
      <w:lvlText w:val="•"/>
      <w:lvlJc w:val="left"/>
      <w:pPr>
        <w:tabs>
          <w:tab w:val="num" w:pos="2340"/>
        </w:tabs>
        <w:ind w:left="2340" w:hanging="180"/>
      </w:pPr>
      <w:rPr>
        <w:rFonts w:ascii="Avenir Next Condensed Regular" w:eastAsia="Avenir Next Condensed Regular" w:hAnsi="Avenir Next Condensed Regular" w:cs="Avenir Next Condensed Regular"/>
        <w:position w:val="-2"/>
        <w:sz w:val="24"/>
        <w:szCs w:val="24"/>
        <w:rtl w:val="0"/>
      </w:rPr>
    </w:lvl>
    <w:lvl w:ilvl="7">
      <w:start w:val="1"/>
      <w:numFmt w:val="bullet"/>
      <w:lvlText w:val="•"/>
      <w:lvlJc w:val="left"/>
      <w:pPr>
        <w:tabs>
          <w:tab w:val="num" w:pos="2700"/>
        </w:tabs>
        <w:ind w:left="2700" w:hanging="180"/>
      </w:pPr>
      <w:rPr>
        <w:rFonts w:ascii="Avenir Next Condensed Regular" w:eastAsia="Avenir Next Condensed Regular" w:hAnsi="Avenir Next Condensed Regular" w:cs="Avenir Next Condensed Regular"/>
        <w:position w:val="-2"/>
        <w:sz w:val="24"/>
        <w:szCs w:val="24"/>
        <w:rtl w:val="0"/>
      </w:rPr>
    </w:lvl>
    <w:lvl w:ilvl="8">
      <w:start w:val="1"/>
      <w:numFmt w:val="bullet"/>
      <w:lvlText w:val="•"/>
      <w:lvlJc w:val="left"/>
      <w:pPr>
        <w:tabs>
          <w:tab w:val="num" w:pos="3060"/>
        </w:tabs>
        <w:ind w:left="3060" w:hanging="180"/>
      </w:pPr>
      <w:rPr>
        <w:rFonts w:ascii="Avenir Next Condensed Regular" w:eastAsia="Avenir Next Condensed Regular" w:hAnsi="Avenir Next Condensed Regular" w:cs="Avenir Next Condensed Regular"/>
        <w:position w:val="-2"/>
        <w:sz w:val="24"/>
        <w:szCs w:val="24"/>
        <w:rtl w:val="0"/>
      </w:rPr>
    </w:lvl>
  </w:abstractNum>
  <w:abstractNum w:abstractNumId="3">
    <w:nsid w:val="504B05FB"/>
    <w:multiLevelType w:val="multilevel"/>
    <w:tmpl w:val="1A00E018"/>
    <w:lvl w:ilvl="0">
      <w:start w:val="1"/>
      <w:numFmt w:val="bullet"/>
      <w:lvlText w:val="•"/>
      <w:lvlJc w:val="left"/>
      <w:pPr>
        <w:tabs>
          <w:tab w:val="num" w:pos="180"/>
        </w:tabs>
        <w:ind w:left="180" w:hanging="180"/>
      </w:pPr>
      <w:rPr>
        <w:rFonts w:ascii="Avenir Next Condensed Regular" w:eastAsia="Avenir Next Condensed Regular" w:hAnsi="Avenir Next Condensed Regular" w:cs="Avenir Next Condensed Regular"/>
        <w:position w:val="-2"/>
        <w:sz w:val="24"/>
        <w:szCs w:val="24"/>
        <w:rtl w:val="0"/>
      </w:rPr>
    </w:lvl>
    <w:lvl w:ilvl="1">
      <w:start w:val="1"/>
      <w:numFmt w:val="bullet"/>
      <w:lvlText w:val="•"/>
      <w:lvlJc w:val="left"/>
      <w:pPr>
        <w:tabs>
          <w:tab w:val="num" w:pos="540"/>
        </w:tabs>
        <w:ind w:left="540" w:hanging="180"/>
      </w:pPr>
      <w:rPr>
        <w:rFonts w:ascii="Avenir Next Condensed Regular" w:eastAsia="Avenir Next Condensed Regular" w:hAnsi="Avenir Next Condensed Regular" w:cs="Avenir Next Condensed Regular"/>
        <w:position w:val="-2"/>
        <w:sz w:val="24"/>
        <w:szCs w:val="24"/>
        <w:rtl w:val="0"/>
      </w:rPr>
    </w:lvl>
    <w:lvl w:ilvl="2">
      <w:start w:val="1"/>
      <w:numFmt w:val="bullet"/>
      <w:lvlText w:val="•"/>
      <w:lvlJc w:val="left"/>
      <w:pPr>
        <w:tabs>
          <w:tab w:val="num" w:pos="900"/>
        </w:tabs>
        <w:ind w:left="900" w:hanging="180"/>
      </w:pPr>
      <w:rPr>
        <w:rFonts w:ascii="Avenir Next Condensed Regular" w:eastAsia="Avenir Next Condensed Regular" w:hAnsi="Avenir Next Condensed Regular" w:cs="Avenir Next Condensed Regular"/>
        <w:position w:val="-2"/>
        <w:sz w:val="24"/>
        <w:szCs w:val="24"/>
        <w:rtl w:val="0"/>
      </w:rPr>
    </w:lvl>
    <w:lvl w:ilvl="3">
      <w:start w:val="1"/>
      <w:numFmt w:val="bullet"/>
      <w:lvlText w:val="•"/>
      <w:lvlJc w:val="left"/>
      <w:pPr>
        <w:tabs>
          <w:tab w:val="num" w:pos="1260"/>
        </w:tabs>
        <w:ind w:left="1260" w:hanging="180"/>
      </w:pPr>
      <w:rPr>
        <w:rFonts w:ascii="Avenir Next Condensed Regular" w:eastAsia="Avenir Next Condensed Regular" w:hAnsi="Avenir Next Condensed Regular" w:cs="Avenir Next Condensed Regular"/>
        <w:position w:val="-2"/>
        <w:sz w:val="24"/>
        <w:szCs w:val="24"/>
        <w:rtl w:val="0"/>
      </w:rPr>
    </w:lvl>
    <w:lvl w:ilvl="4">
      <w:start w:val="1"/>
      <w:numFmt w:val="bullet"/>
      <w:lvlText w:val="•"/>
      <w:lvlJc w:val="left"/>
      <w:pPr>
        <w:tabs>
          <w:tab w:val="num" w:pos="1620"/>
        </w:tabs>
        <w:ind w:left="1620" w:hanging="180"/>
      </w:pPr>
      <w:rPr>
        <w:rFonts w:ascii="Avenir Next Condensed Regular" w:eastAsia="Avenir Next Condensed Regular" w:hAnsi="Avenir Next Condensed Regular" w:cs="Avenir Next Condensed Regular"/>
        <w:position w:val="-2"/>
        <w:sz w:val="24"/>
        <w:szCs w:val="24"/>
        <w:rtl w:val="0"/>
      </w:rPr>
    </w:lvl>
    <w:lvl w:ilvl="5">
      <w:start w:val="1"/>
      <w:numFmt w:val="bullet"/>
      <w:lvlText w:val="•"/>
      <w:lvlJc w:val="left"/>
      <w:pPr>
        <w:tabs>
          <w:tab w:val="num" w:pos="1980"/>
        </w:tabs>
        <w:ind w:left="1980" w:hanging="180"/>
      </w:pPr>
      <w:rPr>
        <w:rFonts w:ascii="Avenir Next Condensed Regular" w:eastAsia="Avenir Next Condensed Regular" w:hAnsi="Avenir Next Condensed Regular" w:cs="Avenir Next Condensed Regular"/>
        <w:position w:val="-2"/>
        <w:sz w:val="24"/>
        <w:szCs w:val="24"/>
        <w:rtl w:val="0"/>
      </w:rPr>
    </w:lvl>
    <w:lvl w:ilvl="6">
      <w:start w:val="1"/>
      <w:numFmt w:val="bullet"/>
      <w:lvlText w:val="•"/>
      <w:lvlJc w:val="left"/>
      <w:pPr>
        <w:tabs>
          <w:tab w:val="num" w:pos="2340"/>
        </w:tabs>
        <w:ind w:left="2340" w:hanging="180"/>
      </w:pPr>
      <w:rPr>
        <w:rFonts w:ascii="Avenir Next Condensed Regular" w:eastAsia="Avenir Next Condensed Regular" w:hAnsi="Avenir Next Condensed Regular" w:cs="Avenir Next Condensed Regular"/>
        <w:position w:val="-2"/>
        <w:sz w:val="24"/>
        <w:szCs w:val="24"/>
        <w:rtl w:val="0"/>
      </w:rPr>
    </w:lvl>
    <w:lvl w:ilvl="7">
      <w:start w:val="1"/>
      <w:numFmt w:val="bullet"/>
      <w:lvlText w:val="•"/>
      <w:lvlJc w:val="left"/>
      <w:pPr>
        <w:tabs>
          <w:tab w:val="num" w:pos="2700"/>
        </w:tabs>
        <w:ind w:left="2700" w:hanging="180"/>
      </w:pPr>
      <w:rPr>
        <w:rFonts w:ascii="Avenir Next Condensed Regular" w:eastAsia="Avenir Next Condensed Regular" w:hAnsi="Avenir Next Condensed Regular" w:cs="Avenir Next Condensed Regular"/>
        <w:position w:val="-2"/>
        <w:sz w:val="24"/>
        <w:szCs w:val="24"/>
        <w:rtl w:val="0"/>
      </w:rPr>
    </w:lvl>
    <w:lvl w:ilvl="8">
      <w:start w:val="1"/>
      <w:numFmt w:val="bullet"/>
      <w:lvlText w:val="•"/>
      <w:lvlJc w:val="left"/>
      <w:pPr>
        <w:tabs>
          <w:tab w:val="num" w:pos="3060"/>
        </w:tabs>
        <w:ind w:left="3060" w:hanging="180"/>
      </w:pPr>
      <w:rPr>
        <w:rFonts w:ascii="Avenir Next Condensed Regular" w:eastAsia="Avenir Next Condensed Regular" w:hAnsi="Avenir Next Condensed Regular" w:cs="Avenir Next Condensed Regular"/>
        <w:position w:val="-2"/>
        <w:sz w:val="24"/>
        <w:szCs w:val="24"/>
        <w:rtl w:val="0"/>
      </w:rPr>
    </w:lvl>
  </w:abstractNum>
  <w:abstractNum w:abstractNumId="4">
    <w:nsid w:val="5A4B3B05"/>
    <w:multiLevelType w:val="multilevel"/>
    <w:tmpl w:val="DB04B84A"/>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F280B"/>
    <w:rsid w:val="00121A4B"/>
    <w:rsid w:val="00DF2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0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4"/>
      <w:szCs w:val="24"/>
      <w:u w:color="000000"/>
    </w:rPr>
  </w:style>
  <w:style w:type="paragraph" w:customStyle="1" w:styleId="Default">
    <w:name w:val="Default"/>
    <w:rPr>
      <w:rFonts w:ascii="Helvetica" w:hAnsi="Arial Unicode MS" w:cs="Arial Unicode MS"/>
      <w:color w:val="000000"/>
      <w:sz w:val="22"/>
      <w:szCs w:val="22"/>
    </w:rPr>
  </w:style>
  <w:style w:type="numbering" w:customStyle="1" w:styleId="List0">
    <w:name w:val="List 0"/>
    <w:basedOn w:val="Bullet"/>
    <w:pPr>
      <w:numPr>
        <w:numId w:val="5"/>
      </w:numPr>
    </w:pPr>
  </w:style>
  <w:style w:type="numbering" w:customStyle="1" w:styleId="Bullet">
    <w:name w:val="Bullet"/>
  </w:style>
  <w:style w:type="paragraph" w:customStyle="1" w:styleId="Heading">
    <w:name w:val="Heading"/>
    <w:rPr>
      <w:rFonts w:ascii="Avenir Next Condensed Regular" w:eastAsia="Avenir Next Condensed Regular" w:hAnsi="Avenir Next Condensed Regular" w:cs="Avenir Next Condensed Regular"/>
      <w:color w:val="FFFFFF"/>
      <w:sz w:val="36"/>
      <w:szCs w:val="36"/>
      <w:u w:color="FFFFFF"/>
    </w:rPr>
  </w:style>
  <w:style w:type="paragraph" w:customStyle="1" w:styleId="FreeForm">
    <w:name w:val="Free Form"/>
    <w:rPr>
      <w:rFonts w:ascii="Helvetica" w:eastAsia="Helvetica" w:hAnsi="Helvetica" w:cs="Helvetica"/>
      <w:color w:val="000000"/>
      <w:sz w:val="24"/>
      <w:szCs w:val="24"/>
      <w:u w:color="000000"/>
    </w:rPr>
  </w:style>
  <w:style w:type="paragraph" w:customStyle="1" w:styleId="Questions">
    <w:name w:val="Questions"/>
    <w:pPr>
      <w:tabs>
        <w:tab w:val="right" w:leader="dot" w:pos="6320"/>
      </w:tabs>
    </w:pPr>
    <w:rPr>
      <w:rFonts w:ascii="Avenir Next Regular" w:eastAsia="Avenir Next Regular" w:hAnsi="Avenir Next Regular" w:cs="Avenir Next Regular"/>
      <w:color w:val="000000"/>
      <w:u w:color="000000"/>
    </w:rPr>
  </w:style>
  <w:style w:type="character" w:customStyle="1" w:styleId="Link">
    <w:name w:val="Link"/>
    <w:rPr>
      <w:color w:val="000000"/>
      <w:u w:val="single" w:color="000000"/>
    </w:rPr>
  </w:style>
  <w:style w:type="character" w:customStyle="1" w:styleId="Hyperlink0">
    <w:name w:val="Hyperlink.0"/>
    <w:basedOn w:val="Link"/>
    <w:rPr>
      <w:color w:val="000099"/>
      <w:u w:val="single"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4"/>
      <w:szCs w:val="24"/>
      <w:u w:color="000000"/>
    </w:rPr>
  </w:style>
  <w:style w:type="paragraph" w:customStyle="1" w:styleId="Default">
    <w:name w:val="Default"/>
    <w:rPr>
      <w:rFonts w:ascii="Helvetica" w:hAnsi="Arial Unicode MS" w:cs="Arial Unicode MS"/>
      <w:color w:val="000000"/>
      <w:sz w:val="22"/>
      <w:szCs w:val="22"/>
    </w:rPr>
  </w:style>
  <w:style w:type="numbering" w:customStyle="1" w:styleId="List0">
    <w:name w:val="List 0"/>
    <w:basedOn w:val="Bullet"/>
    <w:pPr>
      <w:numPr>
        <w:numId w:val="5"/>
      </w:numPr>
    </w:pPr>
  </w:style>
  <w:style w:type="numbering" w:customStyle="1" w:styleId="Bullet">
    <w:name w:val="Bullet"/>
  </w:style>
  <w:style w:type="paragraph" w:customStyle="1" w:styleId="Heading">
    <w:name w:val="Heading"/>
    <w:rPr>
      <w:rFonts w:ascii="Avenir Next Condensed Regular" w:eastAsia="Avenir Next Condensed Regular" w:hAnsi="Avenir Next Condensed Regular" w:cs="Avenir Next Condensed Regular"/>
      <w:color w:val="FFFFFF"/>
      <w:sz w:val="36"/>
      <w:szCs w:val="36"/>
      <w:u w:color="FFFFFF"/>
    </w:rPr>
  </w:style>
  <w:style w:type="paragraph" w:customStyle="1" w:styleId="FreeForm">
    <w:name w:val="Free Form"/>
    <w:rPr>
      <w:rFonts w:ascii="Helvetica" w:eastAsia="Helvetica" w:hAnsi="Helvetica" w:cs="Helvetica"/>
      <w:color w:val="000000"/>
      <w:sz w:val="24"/>
      <w:szCs w:val="24"/>
      <w:u w:color="000000"/>
    </w:rPr>
  </w:style>
  <w:style w:type="paragraph" w:customStyle="1" w:styleId="Questions">
    <w:name w:val="Questions"/>
    <w:pPr>
      <w:tabs>
        <w:tab w:val="right" w:leader="dot" w:pos="6320"/>
      </w:tabs>
    </w:pPr>
    <w:rPr>
      <w:rFonts w:ascii="Avenir Next Regular" w:eastAsia="Avenir Next Regular" w:hAnsi="Avenir Next Regular" w:cs="Avenir Next Regular"/>
      <w:color w:val="000000"/>
      <w:u w:color="000000"/>
    </w:rPr>
  </w:style>
  <w:style w:type="character" w:customStyle="1" w:styleId="Link">
    <w:name w:val="Link"/>
    <w:rPr>
      <w:color w:val="000000"/>
      <w:u w:val="single" w:color="000000"/>
    </w:rPr>
  </w:style>
  <w:style w:type="character" w:customStyle="1" w:styleId="Hyperlink0">
    <w:name w:val="Hyperlink.0"/>
    <w:basedOn w:val="Link"/>
    <w:rPr>
      <w:color w:val="000099"/>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faithsandiego.org/camp"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976</Words>
  <Characters>5566</Characters>
  <Application>Microsoft Macintosh Word</Application>
  <DocSecurity>0</DocSecurity>
  <Lines>46</Lines>
  <Paragraphs>13</Paragraphs>
  <ScaleCrop>false</ScaleCrop>
  <Company>Faith Community Church</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Slomka</cp:lastModifiedBy>
  <cp:revision>2</cp:revision>
  <dcterms:created xsi:type="dcterms:W3CDTF">2014-05-16T18:06:00Z</dcterms:created>
  <dcterms:modified xsi:type="dcterms:W3CDTF">2014-05-16T18:07:00Z</dcterms:modified>
</cp:coreProperties>
</file>